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7B8" w14:textId="77777777" w:rsidR="00DA2C9A" w:rsidRDefault="004A5777">
      <w:pPr>
        <w:pStyle w:val="Body"/>
        <w:spacing w:after="80"/>
        <w:jc w:val="center"/>
        <w:rPr>
          <w:rFonts w:ascii="Helvetica" w:eastAsia="Helvetica" w:hAnsi="Helvetica" w:cs="Helvetica"/>
          <w:b/>
          <w:bCs/>
          <w:color w:val="00B050"/>
          <w:sz w:val="28"/>
          <w:szCs w:val="28"/>
          <w:u w:color="00B050"/>
        </w:rPr>
      </w:pPr>
      <w:r>
        <w:rPr>
          <w:rFonts w:ascii="Helvetica" w:eastAsia="Calibri" w:hAnsi="Helvetica" w:cs="Calibri"/>
          <w:b/>
          <w:bCs/>
          <w:color w:val="00B050"/>
          <w:sz w:val="28"/>
          <w:szCs w:val="28"/>
          <w:u w:color="00B050"/>
        </w:rPr>
        <w:t>WIDECOMBE VILLAGE HALL STEERING GROUP</w:t>
      </w:r>
    </w:p>
    <w:p w14:paraId="388366DC" w14:textId="7689245E" w:rsidR="00DA2C9A" w:rsidRPr="001F7A87" w:rsidRDefault="009410C6">
      <w:pPr>
        <w:pStyle w:val="Body"/>
        <w:spacing w:after="80"/>
        <w:jc w:val="center"/>
        <w:rPr>
          <w:rFonts w:ascii="Helvetica" w:eastAsia="Helvetica" w:hAnsi="Helvetica" w:cs="Helvetica"/>
          <w:b/>
          <w:bCs/>
          <w:sz w:val="26"/>
          <w:szCs w:val="26"/>
          <w:u w:color="000000"/>
        </w:rPr>
      </w:pPr>
      <w:r w:rsidRPr="001F7A87">
        <w:rPr>
          <w:rFonts w:ascii="Helvetica" w:eastAsia="Calibri" w:hAnsi="Helvetica" w:cs="Calibri"/>
          <w:b/>
          <w:bCs/>
          <w:sz w:val="26"/>
          <w:szCs w:val="26"/>
          <w:u w:color="000000"/>
        </w:rPr>
        <w:t>MINUTES OF THE 18</w:t>
      </w:r>
      <w:r w:rsidR="004A5777" w:rsidRPr="001F7A87">
        <w:rPr>
          <w:rFonts w:ascii="Helvetica" w:eastAsia="Calibri" w:hAnsi="Helvetica" w:cs="Calibri"/>
          <w:b/>
          <w:bCs/>
          <w:sz w:val="26"/>
          <w:szCs w:val="26"/>
          <w:u w:color="000000"/>
        </w:rPr>
        <w:t xml:space="preserve">th MEETING HELD ON </w:t>
      </w:r>
      <w:r w:rsidR="001F7A87" w:rsidRPr="001F7A87">
        <w:rPr>
          <w:rFonts w:ascii="Helvetica" w:eastAsia="Calibri" w:hAnsi="Helvetica" w:cs="Calibri"/>
          <w:b/>
          <w:bCs/>
          <w:sz w:val="26"/>
          <w:szCs w:val="26"/>
          <w:u w:color="000000"/>
        </w:rPr>
        <w:t>Thursday 20</w:t>
      </w:r>
      <w:r w:rsidR="001F7A87" w:rsidRPr="001F7A87">
        <w:rPr>
          <w:rFonts w:ascii="Helvetica" w:eastAsia="Calibri" w:hAnsi="Helvetica" w:cs="Calibri"/>
          <w:b/>
          <w:bCs/>
          <w:sz w:val="26"/>
          <w:szCs w:val="26"/>
          <w:u w:color="000000"/>
          <w:vertAlign w:val="superscript"/>
        </w:rPr>
        <w:t>th</w:t>
      </w:r>
      <w:r w:rsidR="001F7A87" w:rsidRPr="001F7A87">
        <w:rPr>
          <w:rFonts w:ascii="Helvetica" w:eastAsia="Calibri" w:hAnsi="Helvetica" w:cs="Calibri"/>
          <w:b/>
          <w:bCs/>
          <w:sz w:val="26"/>
          <w:szCs w:val="26"/>
          <w:u w:color="000000"/>
        </w:rPr>
        <w:t xml:space="preserve"> December</w:t>
      </w:r>
      <w:r w:rsidR="004A5777" w:rsidRPr="001F7A87">
        <w:rPr>
          <w:rFonts w:ascii="Helvetica" w:eastAsia="Calibri" w:hAnsi="Helvetica" w:cs="Calibri"/>
          <w:b/>
          <w:bCs/>
          <w:sz w:val="26"/>
          <w:szCs w:val="26"/>
          <w:u w:color="000000"/>
        </w:rPr>
        <w:t xml:space="preserve"> 2018</w:t>
      </w:r>
    </w:p>
    <w:p w14:paraId="240DD7A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OLD WALLS, 8pm.</w:t>
      </w:r>
    </w:p>
    <w:p w14:paraId="42179B7B" w14:textId="77777777" w:rsidR="00DA2C9A" w:rsidRDefault="00DA2C9A">
      <w:pPr>
        <w:pStyle w:val="Body"/>
        <w:spacing w:after="80"/>
        <w:rPr>
          <w:rFonts w:ascii="Helvetica" w:eastAsia="Helvetica" w:hAnsi="Helvetica" w:cs="Helvetica"/>
          <w:sz w:val="24"/>
          <w:szCs w:val="24"/>
          <w:u w:color="000000"/>
        </w:rPr>
      </w:pPr>
    </w:p>
    <w:p w14:paraId="1EB487CA" w14:textId="743931A0"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PRESENT:</w:t>
      </w:r>
      <w:r>
        <w:rPr>
          <w:rFonts w:ascii="Helvetica" w:eastAsia="Calibri" w:hAnsi="Helvetica" w:cs="Calibri"/>
          <w:sz w:val="24"/>
          <w:szCs w:val="24"/>
          <w:u w:color="000000"/>
        </w:rPr>
        <w:t>,</w:t>
      </w:r>
      <w:proofErr w:type="gramEnd"/>
      <w:r>
        <w:rPr>
          <w:rFonts w:ascii="Helvetica" w:eastAsia="Calibri" w:hAnsi="Helvetica" w:cs="Calibri"/>
          <w:sz w:val="24"/>
          <w:szCs w:val="24"/>
          <w:u w:color="000000"/>
        </w:rPr>
        <w:t xml:space="preserve"> Yvette Elliott, Chris Elliott, Richard Casey, </w:t>
      </w:r>
      <w:r w:rsidR="001F7A87">
        <w:rPr>
          <w:rFonts w:ascii="Helvetica" w:eastAsia="Calibri" w:hAnsi="Helvetica" w:cs="Calibri"/>
          <w:sz w:val="24"/>
          <w:szCs w:val="24"/>
          <w:u w:color="000000"/>
        </w:rPr>
        <w:t xml:space="preserve">Lloyd Mortimore, </w:t>
      </w:r>
      <w:r w:rsidR="009410C6">
        <w:rPr>
          <w:rFonts w:ascii="Helvetica" w:eastAsia="Calibri" w:hAnsi="Helvetica" w:cs="Calibri"/>
          <w:sz w:val="24"/>
          <w:szCs w:val="24"/>
          <w:u w:color="000000"/>
        </w:rPr>
        <w:t>Sarah Reeve, &amp; Alan Peake (via Skype from Yellowstone National Park).</w:t>
      </w:r>
      <w:r>
        <w:rPr>
          <w:rFonts w:ascii="Helvetica" w:eastAsia="Calibri" w:hAnsi="Helvetica" w:cs="Calibri"/>
          <w:sz w:val="24"/>
          <w:szCs w:val="24"/>
          <w:u w:color="000000"/>
        </w:rPr>
        <w:t xml:space="preserve"> </w:t>
      </w:r>
    </w:p>
    <w:p w14:paraId="0ECA1C83" w14:textId="5131BD49"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APOLOGIES</w:t>
      </w:r>
      <w:r>
        <w:rPr>
          <w:rFonts w:ascii="Helvetica" w:eastAsia="Calibri" w:hAnsi="Helvetica" w:cs="Calibri"/>
          <w:sz w:val="24"/>
          <w:szCs w:val="24"/>
          <w:u w:color="000000"/>
        </w:rPr>
        <w:t xml:space="preserve">: </w:t>
      </w:r>
      <w:r w:rsidR="001F7A87">
        <w:rPr>
          <w:rFonts w:ascii="Helvetica" w:eastAsia="Calibri" w:hAnsi="Helvetica" w:cs="Calibri"/>
          <w:sz w:val="24"/>
          <w:szCs w:val="24"/>
          <w:u w:color="000000"/>
        </w:rPr>
        <w:t xml:space="preserve">Kris Blood, </w:t>
      </w:r>
      <w:r w:rsidR="009410C6">
        <w:rPr>
          <w:rFonts w:ascii="Helvetica" w:eastAsia="Calibri" w:hAnsi="Helvetica" w:cs="Calibri"/>
          <w:sz w:val="24"/>
          <w:szCs w:val="24"/>
          <w:u w:color="000000"/>
        </w:rPr>
        <w:t xml:space="preserve">Sue Jones, </w:t>
      </w:r>
      <w:r>
        <w:rPr>
          <w:rFonts w:ascii="Helvetica" w:eastAsia="Calibri" w:hAnsi="Helvetica" w:cs="Calibri"/>
          <w:sz w:val="24"/>
          <w:szCs w:val="24"/>
          <w:u w:color="000000"/>
        </w:rPr>
        <w:t xml:space="preserve">Evie Edworthy, </w:t>
      </w:r>
      <w:r w:rsidR="009410C6">
        <w:rPr>
          <w:rFonts w:ascii="Helvetica" w:eastAsia="Calibri" w:hAnsi="Helvetica" w:cs="Calibri"/>
          <w:sz w:val="24"/>
          <w:szCs w:val="24"/>
          <w:u w:color="000000"/>
        </w:rPr>
        <w:t xml:space="preserve">&amp; </w:t>
      </w:r>
      <w:r>
        <w:rPr>
          <w:rFonts w:ascii="Helvetica" w:eastAsia="Calibri" w:hAnsi="Helvetica" w:cs="Calibri"/>
          <w:sz w:val="24"/>
          <w:szCs w:val="24"/>
          <w:u w:color="000000"/>
        </w:rPr>
        <w:t>Tim Hassell (WPC).</w:t>
      </w:r>
    </w:p>
    <w:p w14:paraId="7C378497" w14:textId="77777777" w:rsidR="001F7A87" w:rsidRDefault="001F7A87">
      <w:pPr>
        <w:pStyle w:val="Body"/>
        <w:spacing w:after="80"/>
        <w:rPr>
          <w:rFonts w:ascii="Helvetica" w:eastAsia="Calibri" w:hAnsi="Helvetica" w:cs="Calibri"/>
          <w:sz w:val="24"/>
          <w:szCs w:val="24"/>
          <w:u w:color="000000"/>
        </w:rPr>
      </w:pPr>
    </w:p>
    <w:p w14:paraId="7CED16A2" w14:textId="3AAE25B8"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APPROVE MINUTES OF LAST MEETING</w:t>
      </w:r>
      <w:r>
        <w:rPr>
          <w:rFonts w:ascii="Helvetica" w:eastAsia="Calibri" w:hAnsi="Helvetica" w:cs="Calibri"/>
          <w:sz w:val="24"/>
          <w:szCs w:val="24"/>
          <w:u w:color="000000"/>
        </w:rPr>
        <w:t xml:space="preserve"> (</w:t>
      </w:r>
      <w:r w:rsidR="001F7A87">
        <w:rPr>
          <w:rFonts w:ascii="Helvetica" w:eastAsia="Calibri" w:hAnsi="Helvetica" w:cs="Calibri"/>
          <w:sz w:val="24"/>
          <w:szCs w:val="24"/>
          <w:u w:color="000000"/>
        </w:rPr>
        <w:t>19</w:t>
      </w:r>
      <w:r w:rsidR="001F7A87" w:rsidRPr="001F7A87">
        <w:rPr>
          <w:rFonts w:ascii="Helvetica" w:eastAsia="Calibri" w:hAnsi="Helvetica" w:cs="Calibri"/>
          <w:sz w:val="24"/>
          <w:szCs w:val="24"/>
          <w:u w:color="000000"/>
          <w:vertAlign w:val="superscript"/>
        </w:rPr>
        <w:t>th</w:t>
      </w:r>
      <w:r w:rsidR="001F7A87">
        <w:rPr>
          <w:rFonts w:ascii="Helvetica" w:eastAsia="Calibri" w:hAnsi="Helvetica" w:cs="Calibri"/>
          <w:sz w:val="24"/>
          <w:szCs w:val="24"/>
          <w:u w:color="000000"/>
        </w:rPr>
        <w:t xml:space="preserve"> November</w:t>
      </w:r>
      <w:r>
        <w:rPr>
          <w:rFonts w:ascii="Helvetica" w:eastAsia="Calibri" w:hAnsi="Helvetica" w:cs="Calibri"/>
          <w:sz w:val="24"/>
          <w:szCs w:val="24"/>
          <w:u w:color="000000"/>
        </w:rPr>
        <w:t>): Approved.</w:t>
      </w:r>
    </w:p>
    <w:p w14:paraId="2E8A41C2" w14:textId="77777777" w:rsidR="00DA2C9A" w:rsidRDefault="00DA2C9A">
      <w:pPr>
        <w:pStyle w:val="Body"/>
        <w:spacing w:after="80"/>
        <w:rPr>
          <w:rFonts w:ascii="Helvetica" w:eastAsia="Helvetica" w:hAnsi="Helvetica" w:cs="Helvetica"/>
          <w:sz w:val="24"/>
          <w:szCs w:val="24"/>
          <w:u w:color="000000"/>
        </w:rPr>
      </w:pPr>
    </w:p>
    <w:p w14:paraId="09098187" w14:textId="77777777" w:rsidR="00DA2C9A" w:rsidRDefault="004A5777">
      <w:pPr>
        <w:pStyle w:val="Body"/>
        <w:spacing w:after="80"/>
        <w:rPr>
          <w:rFonts w:ascii="Helvetica" w:eastAsia="Helvetica" w:hAnsi="Helvetica" w:cs="Helvetica"/>
          <w:i/>
          <w:iCs/>
          <w:sz w:val="24"/>
          <w:szCs w:val="24"/>
          <w:u w:color="000000"/>
        </w:rPr>
      </w:pPr>
      <w:r>
        <w:rPr>
          <w:rFonts w:ascii="Helvetica" w:eastAsia="Calibri" w:hAnsi="Helvetica" w:cs="Calibri"/>
          <w:i/>
          <w:iCs/>
          <w:sz w:val="24"/>
          <w:szCs w:val="24"/>
          <w:u w:color="000000"/>
        </w:rPr>
        <w:t>Initials in brackets indicate tasks completed</w:t>
      </w:r>
    </w:p>
    <w:p w14:paraId="4CBAC78C" w14:textId="77777777" w:rsidR="00DA2C9A" w:rsidRDefault="004A5777">
      <w:pPr>
        <w:pStyle w:val="Body"/>
        <w:spacing w:after="80"/>
        <w:rPr>
          <w:rFonts w:ascii="Helvetica" w:eastAsia="Helvetica" w:hAnsi="Helvetica" w:cs="Helvetica"/>
          <w:i/>
          <w:iCs/>
          <w:color w:val="FF0000"/>
          <w:sz w:val="24"/>
          <w:szCs w:val="24"/>
          <w:u w:color="FF0000"/>
        </w:rPr>
      </w:pPr>
      <w:r>
        <w:rPr>
          <w:rFonts w:ascii="Helvetica" w:eastAsia="Calibri" w:hAnsi="Helvetica" w:cs="Calibri"/>
          <w:i/>
          <w:iCs/>
          <w:color w:val="FF0000"/>
          <w:sz w:val="24"/>
          <w:szCs w:val="24"/>
          <w:u w:color="FF0000"/>
        </w:rPr>
        <w:t>Initials and text in red indicate tasks to be done…</w:t>
      </w:r>
    </w:p>
    <w:p w14:paraId="348625D8" w14:textId="77777777" w:rsidR="00DA2C9A" w:rsidRDefault="00DA2C9A">
      <w:pPr>
        <w:pStyle w:val="Body"/>
        <w:spacing w:after="80"/>
        <w:rPr>
          <w:rFonts w:ascii="Helvetica" w:eastAsia="Helvetica" w:hAnsi="Helvetica" w:cs="Helvetica"/>
          <w:sz w:val="24"/>
          <w:szCs w:val="24"/>
          <w:u w:color="000000"/>
        </w:rPr>
      </w:pPr>
    </w:p>
    <w:p w14:paraId="19669D19"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MATTERS ARISING</w:t>
      </w:r>
      <w:r>
        <w:rPr>
          <w:rFonts w:ascii="Helvetica" w:eastAsia="Calibri" w:hAnsi="Helvetica" w:cs="Calibri"/>
          <w:sz w:val="24"/>
          <w:szCs w:val="24"/>
          <w:u w:color="000000"/>
        </w:rPr>
        <w:t>:</w:t>
      </w:r>
    </w:p>
    <w:p w14:paraId="083E9058" w14:textId="2758030C" w:rsidR="00636D3F" w:rsidRDefault="00636D3F">
      <w:pPr>
        <w:pStyle w:val="Default"/>
        <w:numPr>
          <w:ilvl w:val="0"/>
          <w:numId w:val="2"/>
        </w:numPr>
        <w:spacing w:after="80"/>
        <w:rPr>
          <w:rFonts w:ascii="Helvetica" w:eastAsia="Helvetica" w:hAnsi="Helvetica" w:cs="Helvetica"/>
          <w:sz w:val="24"/>
          <w:szCs w:val="24"/>
          <w:u w:color="000000"/>
        </w:rPr>
      </w:pPr>
      <w:r w:rsidRPr="00636D3F">
        <w:rPr>
          <w:rFonts w:ascii="Helvetica" w:hAnsi="Helvetica"/>
          <w:color w:val="000000" w:themeColor="text1"/>
          <w:sz w:val="24"/>
          <w:szCs w:val="24"/>
          <w:u w:color="000000"/>
        </w:rPr>
        <w:t xml:space="preserve">(All) Plans for Christmas Tree Competition and a Mince Pies evening </w:t>
      </w:r>
      <w:r w:rsidR="003A71C7">
        <w:rPr>
          <w:rFonts w:ascii="Helvetica" w:hAnsi="Helvetica"/>
          <w:color w:val="000000" w:themeColor="text1"/>
          <w:sz w:val="24"/>
          <w:szCs w:val="24"/>
          <w:u w:color="000000"/>
        </w:rPr>
        <w:t xml:space="preserve">sadly </w:t>
      </w:r>
      <w:r w:rsidRPr="00636D3F">
        <w:rPr>
          <w:rFonts w:ascii="Helvetica" w:hAnsi="Helvetica"/>
          <w:color w:val="000000" w:themeColor="text1"/>
          <w:sz w:val="24"/>
          <w:szCs w:val="24"/>
          <w:u w:color="000000"/>
        </w:rPr>
        <w:t>did not come to fruition due to committee members having other engagements.</w:t>
      </w:r>
    </w:p>
    <w:p w14:paraId="54F03D92" w14:textId="7679AC1D" w:rsidR="00FE4647" w:rsidRDefault="00FE4647">
      <w:pPr>
        <w:pStyle w:val="Default"/>
        <w:numPr>
          <w:ilvl w:val="0"/>
          <w:numId w:val="2"/>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(YE) Sent out Christmas Cards as Thank You cards to people who have helped and supported the Steering Group.</w:t>
      </w:r>
    </w:p>
    <w:p w14:paraId="11F3B086" w14:textId="77777777" w:rsidR="00FE4647" w:rsidRDefault="00FE4647">
      <w:pPr>
        <w:pStyle w:val="Default"/>
        <w:numPr>
          <w:ilvl w:val="0"/>
          <w:numId w:val="2"/>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(KB) Has sourced a Microsoft Project Plan Software. Hasn’t begun using it yet. Will be useful at meetings.</w:t>
      </w:r>
    </w:p>
    <w:p w14:paraId="1C3E67C9" w14:textId="382E4612" w:rsidR="00DA2C9A" w:rsidRPr="0049050A" w:rsidRDefault="00FE4647" w:rsidP="0049050A">
      <w:pPr>
        <w:pStyle w:val="Default"/>
        <w:numPr>
          <w:ilvl w:val="0"/>
          <w:numId w:val="2"/>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(YE) Update for Parish Council. PC don’t meet in December. Decision as to whether they could be an account holder for us was needed. Tim Hassell and Clerk, Suzanna Hughes have had an email discussion with members and they have agreed</w:t>
      </w:r>
      <w:r w:rsidR="003A71C7">
        <w:rPr>
          <w:rFonts w:ascii="Helvetica" w:eastAsia="Helvetica" w:hAnsi="Helvetica" w:cs="Helvetica"/>
          <w:sz w:val="24"/>
          <w:szCs w:val="24"/>
          <w:u w:color="000000"/>
        </w:rPr>
        <w:t>.</w:t>
      </w:r>
    </w:p>
    <w:p w14:paraId="19023060" w14:textId="77777777" w:rsidR="009F7C2C" w:rsidRDefault="009F7C2C">
      <w:pPr>
        <w:pStyle w:val="Body"/>
        <w:spacing w:after="80"/>
        <w:rPr>
          <w:rFonts w:ascii="Helvetica" w:eastAsia="Helvetica" w:hAnsi="Helvetica" w:cs="Helvetica"/>
          <w:sz w:val="24"/>
          <w:szCs w:val="24"/>
          <w:u w:color="000000"/>
        </w:rPr>
      </w:pPr>
    </w:p>
    <w:p w14:paraId="212057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CORRESPONDENCE</w:t>
      </w:r>
      <w:r>
        <w:rPr>
          <w:rFonts w:ascii="Helvetica" w:eastAsia="Calibri" w:hAnsi="Helvetica" w:cs="Calibri"/>
          <w:sz w:val="24"/>
          <w:szCs w:val="24"/>
          <w:u w:color="000000"/>
        </w:rPr>
        <w:t>:</w:t>
      </w:r>
    </w:p>
    <w:p w14:paraId="0D77B6C3" w14:textId="64F2B049" w:rsidR="00DA2C9A" w:rsidRDefault="004A5777" w:rsidP="00FE464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No correspondence</w:t>
      </w:r>
      <w:r w:rsidR="009F7C2C">
        <w:rPr>
          <w:rFonts w:ascii="Helvetica" w:hAnsi="Helvetica"/>
          <w:sz w:val="24"/>
          <w:szCs w:val="24"/>
          <w:u w:color="000000"/>
        </w:rPr>
        <w:t>.</w:t>
      </w:r>
    </w:p>
    <w:p w14:paraId="4D61BE08" w14:textId="77777777" w:rsidR="00FE4647" w:rsidRPr="00FE4647" w:rsidRDefault="00FE4647" w:rsidP="00FE4647">
      <w:pPr>
        <w:pStyle w:val="Default"/>
        <w:widowControl w:val="0"/>
        <w:spacing w:after="80" w:line="280" w:lineRule="atLeast"/>
        <w:rPr>
          <w:rFonts w:ascii="Helvetica" w:eastAsia="Helvetica" w:hAnsi="Helvetica" w:cs="Helvetica"/>
          <w:sz w:val="24"/>
          <w:szCs w:val="24"/>
          <w:u w:color="000000"/>
        </w:rPr>
      </w:pPr>
    </w:p>
    <w:p w14:paraId="44AB0D50" w14:textId="39C406C2" w:rsidR="00DA2C9A" w:rsidRDefault="004A5777">
      <w:pPr>
        <w:pStyle w:val="Default"/>
        <w:spacing w:before="120" w:after="120"/>
        <w:rPr>
          <w:rFonts w:ascii="Helvetica" w:hAnsi="Helvetica"/>
          <w:b/>
          <w:bCs/>
          <w:sz w:val="24"/>
          <w:szCs w:val="24"/>
          <w:u w:color="000000"/>
        </w:rPr>
      </w:pPr>
      <w:r>
        <w:rPr>
          <w:rFonts w:ascii="Helvetica" w:hAnsi="Helvetica"/>
          <w:b/>
          <w:bCs/>
          <w:sz w:val="24"/>
          <w:szCs w:val="24"/>
          <w:u w:color="000000"/>
        </w:rPr>
        <w:t xml:space="preserve">DESIGN </w:t>
      </w:r>
      <w:r w:rsidR="009F7C2C">
        <w:rPr>
          <w:rFonts w:ascii="Helvetica" w:hAnsi="Helvetica"/>
          <w:b/>
          <w:bCs/>
          <w:sz w:val="24"/>
          <w:szCs w:val="24"/>
          <w:u w:color="000000"/>
        </w:rPr>
        <w:t>SUB COMMITTEE</w:t>
      </w:r>
      <w:r>
        <w:rPr>
          <w:rFonts w:ascii="Helvetica" w:hAnsi="Helvetica"/>
          <w:b/>
          <w:bCs/>
          <w:sz w:val="24"/>
          <w:szCs w:val="24"/>
          <w:u w:color="000000"/>
        </w:rPr>
        <w:t>:</w:t>
      </w:r>
      <w:r w:rsidR="00FE4647">
        <w:rPr>
          <w:rFonts w:ascii="Helvetica" w:hAnsi="Helvetica"/>
          <w:b/>
          <w:bCs/>
          <w:sz w:val="24"/>
          <w:szCs w:val="24"/>
          <w:u w:color="000000"/>
        </w:rPr>
        <w:t xml:space="preserve"> (ALL)</w:t>
      </w:r>
    </w:p>
    <w:p w14:paraId="60468ABA" w14:textId="7D61B0E2" w:rsidR="00F93A9E" w:rsidRPr="00FE4647" w:rsidRDefault="00FE464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(CE) Reported that the Design Sub Committee were not satisfied with initial new Architect layout. Further discussion was held with Architect.</w:t>
      </w:r>
    </w:p>
    <w:p w14:paraId="3E1D1955" w14:textId="3871B359" w:rsidR="00FE4647" w:rsidRPr="00FE4647" w:rsidRDefault="00FE464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New ideas: MUR – not on the end of hall but on the corner resulting in a shorter corridor and a storage area on end of hall which could also be a </w:t>
      </w:r>
      <w:proofErr w:type="gramStart"/>
      <w:r>
        <w:rPr>
          <w:rFonts w:ascii="Helvetica" w:hAnsi="Helvetica"/>
          <w:bCs/>
          <w:sz w:val="24"/>
          <w:szCs w:val="24"/>
          <w:u w:color="000000"/>
        </w:rPr>
        <w:t>back stage</w:t>
      </w:r>
      <w:proofErr w:type="gramEnd"/>
      <w:r>
        <w:rPr>
          <w:rFonts w:ascii="Helvetica" w:hAnsi="Helvetica"/>
          <w:bCs/>
          <w:sz w:val="24"/>
          <w:szCs w:val="24"/>
          <w:u w:color="000000"/>
        </w:rPr>
        <w:t xml:space="preserve"> area if empty during an event. Lobby area becomes a better space.</w:t>
      </w:r>
    </w:p>
    <w:p w14:paraId="26264487" w14:textId="251FC463" w:rsidR="00FE4647" w:rsidRPr="00FE4647" w:rsidRDefault="00FE464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Can still have main Hall and MUR for joint use.</w:t>
      </w:r>
    </w:p>
    <w:p w14:paraId="1E90EA1A" w14:textId="0B102D1A" w:rsidR="00FE4647" w:rsidRPr="00FE4647" w:rsidRDefault="00FE464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Architect sent updated layout. Still not sufficient bar/serving </w:t>
      </w:r>
      <w:proofErr w:type="gramStart"/>
      <w:r>
        <w:rPr>
          <w:rFonts w:ascii="Helvetica" w:hAnsi="Helvetica"/>
          <w:bCs/>
          <w:sz w:val="24"/>
          <w:szCs w:val="24"/>
          <w:u w:color="000000"/>
        </w:rPr>
        <w:t>area</w:t>
      </w:r>
      <w:r w:rsidR="003A71C7">
        <w:rPr>
          <w:rFonts w:ascii="Helvetica" w:hAnsi="Helvetica"/>
          <w:bCs/>
          <w:sz w:val="24"/>
          <w:szCs w:val="24"/>
          <w:u w:color="000000"/>
        </w:rPr>
        <w:t>, but</w:t>
      </w:r>
      <w:proofErr w:type="gramEnd"/>
      <w:r w:rsidR="003A71C7">
        <w:rPr>
          <w:rFonts w:ascii="Helvetica" w:hAnsi="Helvetica"/>
          <w:bCs/>
          <w:sz w:val="24"/>
          <w:szCs w:val="24"/>
          <w:u w:color="000000"/>
        </w:rPr>
        <w:t xml:space="preserve"> improved</w:t>
      </w:r>
      <w:r>
        <w:rPr>
          <w:rFonts w:ascii="Helvetica" w:hAnsi="Helvetica"/>
          <w:bCs/>
          <w:sz w:val="24"/>
          <w:szCs w:val="24"/>
          <w:u w:color="000000"/>
        </w:rPr>
        <w:t>.</w:t>
      </w:r>
    </w:p>
    <w:p w14:paraId="4EBDDF88" w14:textId="491FEBD9" w:rsidR="00FE4647" w:rsidRPr="00FE4647" w:rsidRDefault="00FE464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Accept that the budget will influence size/layout.</w:t>
      </w:r>
    </w:p>
    <w:p w14:paraId="39751247" w14:textId="5B4B0BAD" w:rsidR="003A71C7" w:rsidRPr="004711B5" w:rsidRDefault="004711B5" w:rsidP="003A71C7">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These current layouts though not perfect are suitable for a pre–planning application.</w:t>
      </w:r>
      <w:r w:rsidR="003A71C7" w:rsidRPr="003A71C7">
        <w:rPr>
          <w:rFonts w:ascii="Helvetica" w:hAnsi="Helvetica"/>
          <w:bCs/>
          <w:sz w:val="24"/>
          <w:szCs w:val="24"/>
          <w:u w:color="000000"/>
        </w:rPr>
        <w:t xml:space="preserve"> </w:t>
      </w:r>
      <w:r w:rsidR="003A71C7">
        <w:rPr>
          <w:rFonts w:ascii="Helvetica" w:hAnsi="Helvetica"/>
          <w:bCs/>
          <w:sz w:val="24"/>
          <w:szCs w:val="24"/>
          <w:u w:color="000000"/>
        </w:rPr>
        <w:t xml:space="preserve">There are still small </w:t>
      </w:r>
      <w:proofErr w:type="gramStart"/>
      <w:r w:rsidR="003A71C7">
        <w:rPr>
          <w:rFonts w:ascii="Helvetica" w:hAnsi="Helvetica"/>
          <w:bCs/>
          <w:sz w:val="24"/>
          <w:szCs w:val="24"/>
          <w:u w:color="000000"/>
        </w:rPr>
        <w:t>issues</w:t>
      </w:r>
      <w:proofErr w:type="gramEnd"/>
      <w:r w:rsidR="003A71C7">
        <w:rPr>
          <w:rFonts w:ascii="Helvetica" w:hAnsi="Helvetica"/>
          <w:bCs/>
          <w:sz w:val="24"/>
          <w:szCs w:val="24"/>
          <w:u w:color="000000"/>
        </w:rPr>
        <w:t xml:space="preserve"> but we need to approach the DNPA before proceeding further.</w:t>
      </w:r>
    </w:p>
    <w:p w14:paraId="04175F5B" w14:textId="6EC47B20" w:rsidR="004711B5" w:rsidRPr="004711B5" w:rsidRDefault="0019292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Overall size is 330sq </w:t>
      </w:r>
      <w:r w:rsidR="004711B5">
        <w:rPr>
          <w:rFonts w:ascii="Helvetica" w:hAnsi="Helvetica"/>
          <w:bCs/>
          <w:sz w:val="24"/>
          <w:szCs w:val="24"/>
          <w:u w:color="000000"/>
        </w:rPr>
        <w:t>m.</w:t>
      </w:r>
      <w:r>
        <w:rPr>
          <w:rFonts w:ascii="Helvetica" w:hAnsi="Helvetica"/>
          <w:bCs/>
          <w:sz w:val="24"/>
          <w:szCs w:val="24"/>
          <w:u w:color="000000"/>
        </w:rPr>
        <w:t xml:space="preserve"> Main Hall: 150sq m.</w:t>
      </w:r>
    </w:p>
    <w:p w14:paraId="4982F0CE" w14:textId="16C1458C" w:rsidR="00B76271" w:rsidRPr="003A71C7" w:rsidRDefault="004711B5" w:rsidP="003A71C7">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lastRenderedPageBreak/>
        <w:t>Location: move orientation at an angle for best compromise for view and solar panels on roof.</w:t>
      </w:r>
      <w:r w:rsidR="003A71C7">
        <w:rPr>
          <w:rFonts w:ascii="Helvetica" w:eastAsia="Helvetica" w:hAnsi="Helvetica" w:cs="Helvetica"/>
          <w:color w:val="000000" w:themeColor="text1"/>
          <w:sz w:val="24"/>
          <w:szCs w:val="24"/>
          <w:u w:color="000000"/>
        </w:rPr>
        <w:t xml:space="preserve"> </w:t>
      </w:r>
      <w:r w:rsidR="00B76271" w:rsidRPr="003A71C7">
        <w:rPr>
          <w:rFonts w:ascii="Helvetica" w:hAnsi="Helvetica"/>
          <w:bCs/>
          <w:sz w:val="24"/>
          <w:szCs w:val="24"/>
          <w:u w:color="000000"/>
        </w:rPr>
        <w:t>DNPA may want to comment on position of hall within site.</w:t>
      </w:r>
      <w:r w:rsidR="005F6080" w:rsidRPr="003A71C7">
        <w:rPr>
          <w:rFonts w:ascii="Helvetica" w:hAnsi="Helvetica"/>
          <w:bCs/>
          <w:sz w:val="24"/>
          <w:szCs w:val="24"/>
          <w:u w:color="000000"/>
        </w:rPr>
        <w:t xml:space="preserve"> (130º)</w:t>
      </w:r>
    </w:p>
    <w:p w14:paraId="0AEADC9F" w14:textId="7E1C6072" w:rsidR="00192927" w:rsidRPr="00192927" w:rsidRDefault="0019292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(RC) commented on the large glazing area on the north wall of the hall. Suggested making it smaller as large windows, even double glazed, loose considerable heat. A balance needed between letting light in and heat retention.</w:t>
      </w:r>
    </w:p>
    <w:p w14:paraId="61239F8D" w14:textId="3BA0FF3A" w:rsidR="00192927" w:rsidRDefault="00192927"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(ROSS/DWP) Suggested Plant room should not be near main entrance. </w:t>
      </w:r>
      <w:r w:rsidR="00E44E85">
        <w:rPr>
          <w:rFonts w:ascii="Helvetica" w:eastAsia="Helvetica" w:hAnsi="Helvetica" w:cs="Helvetica"/>
          <w:color w:val="000000" w:themeColor="text1"/>
          <w:sz w:val="24"/>
          <w:szCs w:val="24"/>
          <w:u w:color="000000"/>
        </w:rPr>
        <w:t xml:space="preserve">A floor area of 329sq m rather than 300 previously suggested will result in a slight increase in costs. Disabled access toilet would be slightly larger. </w:t>
      </w:r>
    </w:p>
    <w:p w14:paraId="169DB7CD" w14:textId="7F1F537E" w:rsidR="00E44E85" w:rsidRDefault="00E44E85"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Much discussion/ideas regarding toilets regarding unisex? How many? Separate? Area required etc.</w:t>
      </w:r>
    </w:p>
    <w:p w14:paraId="74AF2B5C" w14:textId="1131E811" w:rsidR="00E44E85" w:rsidRDefault="00E44E85"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Steering Group considered the two floor plans supplied by the architect</w:t>
      </w:r>
      <w:r w:rsidR="000864C8">
        <w:rPr>
          <w:rFonts w:ascii="Helvetica" w:eastAsia="Helvetica" w:hAnsi="Helvetica" w:cs="Helvetica"/>
          <w:color w:val="000000" w:themeColor="text1"/>
          <w:sz w:val="24"/>
          <w:szCs w:val="24"/>
          <w:u w:color="000000"/>
        </w:rPr>
        <w:t>. Option 1 has the bigger kitchen layout with better hatch area</w:t>
      </w:r>
      <w:r>
        <w:rPr>
          <w:rFonts w:ascii="Helvetica" w:eastAsia="Helvetica" w:hAnsi="Helvetica" w:cs="Helvetica"/>
          <w:color w:val="000000" w:themeColor="text1"/>
          <w:sz w:val="24"/>
          <w:szCs w:val="24"/>
          <w:u w:color="000000"/>
        </w:rPr>
        <w:t>.</w:t>
      </w:r>
      <w:r w:rsidR="000864C8">
        <w:rPr>
          <w:rFonts w:ascii="Helvetica" w:eastAsia="Helvetica" w:hAnsi="Helvetica" w:cs="Helvetica"/>
          <w:color w:val="000000" w:themeColor="text1"/>
          <w:sz w:val="24"/>
          <w:szCs w:val="24"/>
          <w:u w:color="000000"/>
        </w:rPr>
        <w:t xml:space="preserve"> Kitchen store area could be moved to </w:t>
      </w:r>
      <w:proofErr w:type="gramStart"/>
      <w:r w:rsidR="000864C8">
        <w:rPr>
          <w:rFonts w:ascii="Helvetica" w:eastAsia="Helvetica" w:hAnsi="Helvetica" w:cs="Helvetica"/>
          <w:color w:val="000000" w:themeColor="text1"/>
          <w:sz w:val="24"/>
          <w:szCs w:val="24"/>
          <w:u w:color="000000"/>
        </w:rPr>
        <w:t>other</w:t>
      </w:r>
      <w:proofErr w:type="gramEnd"/>
      <w:r w:rsidR="000864C8">
        <w:rPr>
          <w:rFonts w:ascii="Helvetica" w:eastAsia="Helvetica" w:hAnsi="Helvetica" w:cs="Helvetica"/>
          <w:color w:val="000000" w:themeColor="text1"/>
          <w:sz w:val="24"/>
          <w:szCs w:val="24"/>
          <w:u w:color="000000"/>
        </w:rPr>
        <w:t xml:space="preserve"> end.</w:t>
      </w:r>
      <w:r>
        <w:rPr>
          <w:rFonts w:ascii="Helvetica" w:eastAsia="Helvetica" w:hAnsi="Helvetica" w:cs="Helvetica"/>
          <w:color w:val="000000" w:themeColor="text1"/>
          <w:sz w:val="24"/>
          <w:szCs w:val="24"/>
          <w:u w:color="000000"/>
        </w:rPr>
        <w:t xml:space="preserve"> Would need some other alterations.</w:t>
      </w:r>
    </w:p>
    <w:p w14:paraId="42A09391" w14:textId="2549EEC7" w:rsidR="000864C8" w:rsidRDefault="000864C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External door at rear needed for access to Kitchen. With the building at an angle, gives more room for rear access.</w:t>
      </w:r>
    </w:p>
    <w:p w14:paraId="1479753C" w14:textId="16C7BA3A" w:rsidR="00E44E85" w:rsidRDefault="00E44E85"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Parking spaces –</w:t>
      </w:r>
      <w:r w:rsidR="003A71C7">
        <w:rPr>
          <w:rFonts w:ascii="Helvetica" w:eastAsia="Helvetica" w:hAnsi="Helvetica" w:cs="Helvetica"/>
          <w:color w:val="000000" w:themeColor="text1"/>
          <w:sz w:val="24"/>
          <w:szCs w:val="24"/>
          <w:u w:color="000000"/>
        </w:rPr>
        <w:t xml:space="preserve"> </w:t>
      </w:r>
      <w:r>
        <w:rPr>
          <w:rFonts w:ascii="Helvetica" w:eastAsia="Helvetica" w:hAnsi="Helvetica" w:cs="Helvetica"/>
          <w:color w:val="000000" w:themeColor="text1"/>
          <w:sz w:val="24"/>
          <w:szCs w:val="24"/>
          <w:u w:color="000000"/>
        </w:rPr>
        <w:t>20 spaces</w:t>
      </w:r>
      <w:r w:rsidR="003A71C7">
        <w:rPr>
          <w:rFonts w:ascii="Helvetica" w:eastAsia="Helvetica" w:hAnsi="Helvetica" w:cs="Helvetica"/>
          <w:color w:val="000000" w:themeColor="text1"/>
          <w:sz w:val="24"/>
          <w:szCs w:val="24"/>
          <w:u w:color="000000"/>
        </w:rPr>
        <w:t>, in two groups of 10</w:t>
      </w:r>
      <w:r>
        <w:rPr>
          <w:rFonts w:ascii="Helvetica" w:eastAsia="Helvetica" w:hAnsi="Helvetica" w:cs="Helvetica"/>
          <w:color w:val="000000" w:themeColor="text1"/>
          <w:sz w:val="24"/>
          <w:szCs w:val="24"/>
          <w:u w:color="000000"/>
        </w:rPr>
        <w:t>.</w:t>
      </w:r>
    </w:p>
    <w:p w14:paraId="019DBCBD" w14:textId="0C343DE2" w:rsidR="000864C8" w:rsidRDefault="000864C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Other room layouts </w:t>
      </w:r>
      <w:proofErr w:type="gramStart"/>
      <w:r>
        <w:rPr>
          <w:rFonts w:ascii="Helvetica" w:eastAsia="Helvetica" w:hAnsi="Helvetica" w:cs="Helvetica"/>
          <w:color w:val="000000" w:themeColor="text1"/>
          <w:sz w:val="24"/>
          <w:szCs w:val="24"/>
          <w:u w:color="000000"/>
        </w:rPr>
        <w:t>are more or less</w:t>
      </w:r>
      <w:proofErr w:type="gramEnd"/>
      <w:r>
        <w:rPr>
          <w:rFonts w:ascii="Helvetica" w:eastAsia="Helvetica" w:hAnsi="Helvetica" w:cs="Helvetica"/>
          <w:color w:val="000000" w:themeColor="text1"/>
          <w:sz w:val="24"/>
          <w:szCs w:val="24"/>
          <w:u w:color="000000"/>
        </w:rPr>
        <w:t xml:space="preserve"> settled.</w:t>
      </w:r>
    </w:p>
    <w:p w14:paraId="1B5E501E" w14:textId="4B36C1CF" w:rsidR="000864C8" w:rsidRDefault="000864C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Store on end of main hall could have lower roof. Full height roof on Hall with lower angle roove over store. Idea to </w:t>
      </w:r>
      <w:proofErr w:type="gramStart"/>
      <w:r>
        <w:rPr>
          <w:rFonts w:ascii="Helvetica" w:eastAsia="Helvetica" w:hAnsi="Helvetica" w:cs="Helvetica"/>
          <w:color w:val="000000" w:themeColor="text1"/>
          <w:sz w:val="24"/>
          <w:szCs w:val="24"/>
          <w:u w:color="000000"/>
        </w:rPr>
        <w:t>look into</w:t>
      </w:r>
      <w:proofErr w:type="gramEnd"/>
      <w:r>
        <w:rPr>
          <w:rFonts w:ascii="Helvetica" w:eastAsia="Helvetica" w:hAnsi="Helvetica" w:cs="Helvetica"/>
          <w:color w:val="000000" w:themeColor="text1"/>
          <w:sz w:val="24"/>
          <w:szCs w:val="24"/>
          <w:u w:color="000000"/>
        </w:rPr>
        <w:t>.</w:t>
      </w:r>
    </w:p>
    <w:p w14:paraId="6B367A8A" w14:textId="3F08EA82" w:rsidR="000864C8" w:rsidRDefault="000864C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External materials: not </w:t>
      </w:r>
      <w:r w:rsidR="003A71C7">
        <w:rPr>
          <w:rFonts w:ascii="Helvetica" w:eastAsia="Helvetica" w:hAnsi="Helvetica" w:cs="Helvetica"/>
          <w:color w:val="000000" w:themeColor="text1"/>
          <w:sz w:val="24"/>
          <w:szCs w:val="24"/>
          <w:u w:color="000000"/>
        </w:rPr>
        <w:t>discussed in detail</w:t>
      </w:r>
      <w:r>
        <w:rPr>
          <w:rFonts w:ascii="Helvetica" w:eastAsia="Helvetica" w:hAnsi="Helvetica" w:cs="Helvetica"/>
          <w:color w:val="000000" w:themeColor="text1"/>
          <w:sz w:val="24"/>
          <w:szCs w:val="24"/>
          <w:u w:color="000000"/>
        </w:rPr>
        <w:t xml:space="preserve">. DWP </w:t>
      </w:r>
      <w:r w:rsidR="003A71C7">
        <w:rPr>
          <w:rFonts w:ascii="Helvetica" w:eastAsia="Helvetica" w:hAnsi="Helvetica" w:cs="Helvetica"/>
          <w:color w:val="000000" w:themeColor="text1"/>
          <w:sz w:val="24"/>
          <w:szCs w:val="24"/>
          <w:u w:color="000000"/>
        </w:rPr>
        <w:t xml:space="preserve">have &amp; </w:t>
      </w:r>
      <w:r>
        <w:rPr>
          <w:rFonts w:ascii="Helvetica" w:eastAsia="Helvetica" w:hAnsi="Helvetica" w:cs="Helvetica"/>
          <w:color w:val="000000" w:themeColor="text1"/>
          <w:sz w:val="24"/>
          <w:szCs w:val="24"/>
          <w:u w:color="000000"/>
        </w:rPr>
        <w:t>will suggest ideas to us before we go to DNPA. There would be room for granite facing</w:t>
      </w:r>
      <w:r w:rsidR="003A71C7">
        <w:rPr>
          <w:rFonts w:ascii="Helvetica" w:eastAsia="Helvetica" w:hAnsi="Helvetica" w:cs="Helvetica"/>
          <w:color w:val="000000" w:themeColor="text1"/>
          <w:sz w:val="24"/>
          <w:szCs w:val="24"/>
          <w:u w:color="000000"/>
        </w:rPr>
        <w:t xml:space="preserve"> of feature walls/areas</w:t>
      </w:r>
      <w:r>
        <w:rPr>
          <w:rFonts w:ascii="Helvetica" w:eastAsia="Helvetica" w:hAnsi="Helvetica" w:cs="Helvetica"/>
          <w:color w:val="000000" w:themeColor="text1"/>
          <w:sz w:val="24"/>
          <w:szCs w:val="24"/>
          <w:u w:color="000000"/>
        </w:rPr>
        <w:t>.</w:t>
      </w:r>
    </w:p>
    <w:p w14:paraId="12423A22" w14:textId="2A3D02B6" w:rsidR="0060772C" w:rsidRDefault="000864C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(CE) spoke to Architects today. No longer have immediate deadline to provide invoices (A4A grant) so they have not charged us yet. We have until 7</w:t>
      </w:r>
      <w:r w:rsidRPr="000864C8">
        <w:rPr>
          <w:rFonts w:ascii="Helvetica" w:eastAsia="Helvetica" w:hAnsi="Helvetica" w:cs="Helvetica"/>
          <w:color w:val="000000" w:themeColor="text1"/>
          <w:sz w:val="24"/>
          <w:szCs w:val="24"/>
          <w:u w:color="000000"/>
          <w:vertAlign w:val="superscript"/>
        </w:rPr>
        <w:t>th</w:t>
      </w:r>
      <w:r>
        <w:rPr>
          <w:rFonts w:ascii="Helvetica" w:eastAsia="Helvetica" w:hAnsi="Helvetica" w:cs="Helvetica"/>
          <w:color w:val="000000" w:themeColor="text1"/>
          <w:sz w:val="24"/>
          <w:szCs w:val="24"/>
          <w:u w:color="000000"/>
        </w:rPr>
        <w:t xml:space="preserve"> February 2019. DWP will start again on 7</w:t>
      </w:r>
      <w:r w:rsidRPr="000864C8">
        <w:rPr>
          <w:rFonts w:ascii="Helvetica" w:eastAsia="Helvetica" w:hAnsi="Helvetica" w:cs="Helvetica"/>
          <w:color w:val="000000" w:themeColor="text1"/>
          <w:sz w:val="24"/>
          <w:szCs w:val="24"/>
          <w:u w:color="000000"/>
          <w:vertAlign w:val="superscript"/>
        </w:rPr>
        <w:t>th</w:t>
      </w:r>
      <w:r>
        <w:rPr>
          <w:rFonts w:ascii="Helvetica" w:eastAsia="Helvetica" w:hAnsi="Helvetica" w:cs="Helvetica"/>
          <w:color w:val="000000" w:themeColor="text1"/>
          <w:sz w:val="24"/>
          <w:szCs w:val="24"/>
          <w:u w:color="000000"/>
        </w:rPr>
        <w:t xml:space="preserve"> January.</w:t>
      </w:r>
    </w:p>
    <w:p w14:paraId="0EB5F4F6" w14:textId="7583398F" w:rsidR="000864C8" w:rsidRDefault="000864C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Design not going public yet.</w:t>
      </w:r>
    </w:p>
    <w:p w14:paraId="4209681E" w14:textId="46442BFE" w:rsidR="00DA2C9A" w:rsidRDefault="0060772C">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 xml:space="preserve"> </w:t>
      </w:r>
      <w:r w:rsidR="00F56DC7">
        <w:rPr>
          <w:rFonts w:ascii="Helvetica" w:eastAsia="Calibri" w:hAnsi="Helvetica" w:cs="Calibri"/>
          <w:b/>
          <w:bCs/>
          <w:sz w:val="24"/>
          <w:szCs w:val="24"/>
          <w:u w:color="000000"/>
        </w:rPr>
        <w:t>‘BRIGHT IDEAS’</w:t>
      </w:r>
      <w:r w:rsidR="004A5777">
        <w:rPr>
          <w:rFonts w:ascii="Helvetica" w:eastAsia="Calibri" w:hAnsi="Helvetica" w:cs="Calibri"/>
          <w:sz w:val="24"/>
          <w:szCs w:val="24"/>
          <w:u w:color="000000"/>
        </w:rPr>
        <w:t xml:space="preserve"> </w:t>
      </w:r>
      <w:r w:rsidR="000864C8" w:rsidRPr="000864C8">
        <w:rPr>
          <w:rFonts w:ascii="Helvetica" w:eastAsia="Calibri" w:hAnsi="Helvetica" w:cs="Calibri"/>
          <w:b/>
          <w:sz w:val="24"/>
          <w:szCs w:val="24"/>
          <w:u w:color="000000"/>
        </w:rPr>
        <w:t>UPDATE</w:t>
      </w:r>
    </w:p>
    <w:p w14:paraId="0596AD64" w14:textId="5149EE4F" w:rsidR="006A2462" w:rsidRPr="0049050A" w:rsidRDefault="0049050A">
      <w:pPr>
        <w:pStyle w:val="Default"/>
        <w:numPr>
          <w:ilvl w:val="0"/>
          <w:numId w:val="8"/>
        </w:numPr>
        <w:spacing w:before="120" w:after="120"/>
        <w:rPr>
          <w:rFonts w:ascii="Helvetica" w:eastAsia="Helvetica" w:hAnsi="Helvetica" w:cs="Helvetica"/>
          <w:bCs/>
          <w:sz w:val="24"/>
          <w:szCs w:val="24"/>
          <w:u w:color="000000"/>
        </w:rPr>
      </w:pPr>
      <w:r w:rsidRPr="0049050A">
        <w:rPr>
          <w:rFonts w:ascii="Helvetica" w:eastAsia="Helvetica" w:hAnsi="Helvetica" w:cs="Helvetica"/>
          <w:bCs/>
          <w:sz w:val="24"/>
          <w:szCs w:val="24"/>
          <w:u w:color="000000"/>
        </w:rPr>
        <w:t>Pot</w:t>
      </w:r>
      <w:r>
        <w:rPr>
          <w:rFonts w:ascii="Helvetica" w:eastAsia="Helvetica" w:hAnsi="Helvetica" w:cs="Helvetica"/>
          <w:bCs/>
          <w:sz w:val="24"/>
          <w:szCs w:val="24"/>
          <w:u w:color="000000"/>
        </w:rPr>
        <w:t>ential for a cash grant. Debbie suggested £12,500 as an indicative figure. (YE) applied and was successful. For details see next page.</w:t>
      </w:r>
    </w:p>
    <w:p w14:paraId="4CC2C383" w14:textId="11894CE4" w:rsidR="00DA2C9A" w:rsidRDefault="0049050A">
      <w:pPr>
        <w:pStyle w:val="Body"/>
        <w:spacing w:after="80"/>
        <w:rPr>
          <w:rFonts w:ascii="Helvetica" w:eastAsia="Helvetica" w:hAnsi="Helvetica" w:cs="Helvetica"/>
          <w:b/>
          <w:bCs/>
          <w:sz w:val="24"/>
          <w:szCs w:val="24"/>
          <w:u w:color="000000"/>
        </w:rPr>
      </w:pPr>
      <w:r>
        <w:rPr>
          <w:rFonts w:ascii="Helvetica" w:eastAsia="Helvetica" w:hAnsi="Helvetica" w:cs="Helvetica"/>
          <w:b/>
          <w:bCs/>
          <w:noProof/>
          <w:sz w:val="24"/>
          <w:szCs w:val="24"/>
          <w:u w:color="000000"/>
          <w:lang w:eastAsia="en-US"/>
        </w:rPr>
        <w:drawing>
          <wp:inline distT="0" distB="0" distL="0" distR="0" wp14:anchorId="6B2C6B9D" wp14:editId="6287DF2B">
            <wp:extent cx="6121400" cy="1460500"/>
            <wp:effectExtent l="0" t="0" r="0" b="12700"/>
            <wp:docPr id="1" name="Picture 1" descr="../../../Desktop/Screen%20Shot%202019-01-07%20at%2016.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1-07%20at%2016.17.3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0" cy="1460500"/>
                    </a:xfrm>
                    <a:prstGeom prst="rect">
                      <a:avLst/>
                    </a:prstGeom>
                    <a:noFill/>
                    <a:ln>
                      <a:noFill/>
                    </a:ln>
                  </pic:spPr>
                </pic:pic>
              </a:graphicData>
            </a:graphic>
          </wp:inline>
        </w:drawing>
      </w:r>
    </w:p>
    <w:p w14:paraId="1C482E1C" w14:textId="77777777" w:rsidR="0049050A" w:rsidRDefault="0049050A">
      <w:pPr>
        <w:pStyle w:val="Body"/>
        <w:spacing w:after="80"/>
        <w:rPr>
          <w:rFonts w:ascii="Helvetica" w:eastAsia="Helvetica" w:hAnsi="Helvetica" w:cs="Helvetica"/>
          <w:b/>
          <w:bCs/>
          <w:sz w:val="24"/>
          <w:szCs w:val="24"/>
          <w:u w:color="000000"/>
        </w:rPr>
      </w:pPr>
    </w:p>
    <w:p w14:paraId="181DA0BF" w14:textId="59BA5857" w:rsidR="0049050A" w:rsidRDefault="0049050A" w:rsidP="0049050A">
      <w:pPr>
        <w:pStyle w:val="Body"/>
        <w:numPr>
          <w:ilvl w:val="0"/>
          <w:numId w:val="17"/>
        </w:numPr>
        <w:spacing w:after="80"/>
        <w:rPr>
          <w:rFonts w:ascii="Helvetica" w:eastAsia="Helvetica" w:hAnsi="Helvetica" w:cs="Helvetica"/>
          <w:bCs/>
          <w:sz w:val="24"/>
          <w:szCs w:val="24"/>
          <w:u w:color="000000"/>
        </w:rPr>
      </w:pPr>
      <w:r w:rsidRPr="0049050A">
        <w:rPr>
          <w:rFonts w:ascii="Helvetica" w:eastAsia="Helvetica" w:hAnsi="Helvetica" w:cs="Helvetica"/>
          <w:bCs/>
          <w:sz w:val="24"/>
          <w:szCs w:val="24"/>
          <w:u w:color="000000"/>
        </w:rPr>
        <w:t>(YE)</w:t>
      </w:r>
      <w:r>
        <w:rPr>
          <w:rFonts w:ascii="Helvetica" w:eastAsia="Helvetica" w:hAnsi="Helvetica" w:cs="Helvetica"/>
          <w:bCs/>
          <w:sz w:val="24"/>
          <w:szCs w:val="24"/>
          <w:u w:color="000000"/>
        </w:rPr>
        <w:t xml:space="preserve"> received confirmation email. Sent through T &amp; C’s. </w:t>
      </w:r>
      <w:r w:rsidRPr="0049050A">
        <w:rPr>
          <w:rFonts w:ascii="Helvetica" w:eastAsia="Helvetica" w:hAnsi="Helvetica" w:cs="Helvetica"/>
          <w:bCs/>
          <w:color w:val="F91E00" w:themeColor="accent5" w:themeShade="BF"/>
          <w:sz w:val="24"/>
          <w:szCs w:val="24"/>
          <w:u w:color="000000"/>
        </w:rPr>
        <w:t>WE ARE NOT TO PUBLICLY ANNOUNCE IT UNTIL FUNDS HAVE BEEN RECEIVED</w:t>
      </w:r>
      <w:r>
        <w:rPr>
          <w:rFonts w:ascii="Helvetica" w:eastAsia="Helvetica" w:hAnsi="Helvetica" w:cs="Helvetica"/>
          <w:bCs/>
          <w:sz w:val="24"/>
          <w:szCs w:val="24"/>
          <w:u w:color="000000"/>
        </w:rPr>
        <w:t>. Then announce formally.</w:t>
      </w:r>
    </w:p>
    <w:p w14:paraId="7202350E" w14:textId="28DF13AA" w:rsidR="0049050A" w:rsidRDefault="0049050A"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2</w:t>
      </w:r>
      <w:r w:rsidRPr="0049050A">
        <w:rPr>
          <w:rFonts w:ascii="Helvetica" w:eastAsia="Helvetica" w:hAnsi="Helvetica" w:cs="Helvetica"/>
          <w:bCs/>
          <w:sz w:val="24"/>
          <w:szCs w:val="24"/>
          <w:u w:color="000000"/>
          <w:vertAlign w:val="superscript"/>
        </w:rPr>
        <w:t>nd</w:t>
      </w:r>
      <w:r>
        <w:rPr>
          <w:rFonts w:ascii="Helvetica" w:eastAsia="Helvetica" w:hAnsi="Helvetica" w:cs="Helvetica"/>
          <w:bCs/>
          <w:sz w:val="24"/>
          <w:szCs w:val="24"/>
          <w:u w:color="000000"/>
        </w:rPr>
        <w:t xml:space="preserve"> Part of this process is to go online and fill out a declaration of who we are. Parish Council had to fill in paperwork as well as they are our bank account for the time being.</w:t>
      </w:r>
    </w:p>
    <w:p w14:paraId="11023BCD" w14:textId="6DE4F348" w:rsidR="0049050A" w:rsidRDefault="0049050A"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Once funds are in the Parish Council’s </w:t>
      </w:r>
      <w:proofErr w:type="gramStart"/>
      <w:r>
        <w:rPr>
          <w:rFonts w:ascii="Helvetica" w:eastAsia="Helvetica" w:hAnsi="Helvetica" w:cs="Helvetica"/>
          <w:bCs/>
          <w:sz w:val="24"/>
          <w:szCs w:val="24"/>
          <w:u w:color="000000"/>
        </w:rPr>
        <w:t>account</w:t>
      </w:r>
      <w:proofErr w:type="gramEnd"/>
      <w:r>
        <w:rPr>
          <w:rFonts w:ascii="Helvetica" w:eastAsia="Helvetica" w:hAnsi="Helvetica" w:cs="Helvetica"/>
          <w:bCs/>
          <w:sz w:val="24"/>
          <w:szCs w:val="24"/>
          <w:u w:color="000000"/>
        </w:rPr>
        <w:t xml:space="preserve"> we present them invoices and they then release the money. We wait to hear from Suzannah Hughes (PC). We could ask for an amount to cover several things at once.</w:t>
      </w:r>
    </w:p>
    <w:p w14:paraId="6DAF01CC" w14:textId="6D52B777" w:rsidR="0049050A" w:rsidRDefault="002229FA"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We have until 31</w:t>
      </w:r>
      <w:r w:rsidRPr="002229FA">
        <w:rPr>
          <w:rFonts w:ascii="Helvetica" w:eastAsia="Helvetica" w:hAnsi="Helvetica" w:cs="Helvetica"/>
          <w:bCs/>
          <w:sz w:val="24"/>
          <w:szCs w:val="24"/>
          <w:u w:color="000000"/>
          <w:vertAlign w:val="superscript"/>
        </w:rPr>
        <w:t>st</w:t>
      </w:r>
      <w:r>
        <w:rPr>
          <w:rFonts w:ascii="Helvetica" w:eastAsia="Helvetica" w:hAnsi="Helvetica" w:cs="Helvetica"/>
          <w:bCs/>
          <w:sz w:val="24"/>
          <w:szCs w:val="24"/>
          <w:u w:color="000000"/>
        </w:rPr>
        <w:t xml:space="preserve"> December 2019 to use the grant.</w:t>
      </w:r>
    </w:p>
    <w:p w14:paraId="4E2144A1" w14:textId="3F956F52" w:rsidR="002229FA" w:rsidRPr="0049050A" w:rsidRDefault="002229FA"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Any invoice over £1,000 must be scanned and sent to the Grant body. Our procedure is that we approve all payments with 2 signatories by email.</w:t>
      </w:r>
    </w:p>
    <w:p w14:paraId="1BBED7F4" w14:textId="77777777" w:rsidR="001E1F8F" w:rsidRPr="00C47EAB" w:rsidRDefault="001E1F8F">
      <w:pPr>
        <w:pStyle w:val="Body"/>
        <w:spacing w:after="80"/>
        <w:rPr>
          <w:rFonts w:ascii="Helvetica" w:eastAsia="Calibri" w:hAnsi="Helvetica" w:cs="Calibri"/>
          <w:b/>
          <w:bCs/>
          <w:sz w:val="12"/>
          <w:szCs w:val="12"/>
          <w:u w:color="000000"/>
        </w:rPr>
      </w:pPr>
    </w:p>
    <w:p w14:paraId="66D34F8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FUNDRAISING</w:t>
      </w:r>
      <w:r>
        <w:rPr>
          <w:rFonts w:ascii="Helvetica" w:eastAsia="Calibri" w:hAnsi="Helvetica" w:cs="Calibri"/>
          <w:sz w:val="24"/>
          <w:szCs w:val="24"/>
          <w:u w:color="000000"/>
        </w:rPr>
        <w:t xml:space="preserve"> </w:t>
      </w:r>
    </w:p>
    <w:p w14:paraId="27CF383B" w14:textId="3F274B81" w:rsidR="001F66C0" w:rsidRDefault="001F66C0">
      <w:pPr>
        <w:pStyle w:val="Default"/>
        <w:numPr>
          <w:ilvl w:val="0"/>
          <w:numId w:val="8"/>
        </w:numPr>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 xml:space="preserve">Christmas Whist Drive: </w:t>
      </w:r>
      <w:r w:rsidR="002229FA">
        <w:rPr>
          <w:rFonts w:ascii="Helvetica" w:eastAsia="Helvetica" w:hAnsi="Helvetica" w:cs="Helvetica"/>
          <w:sz w:val="24"/>
          <w:szCs w:val="24"/>
          <w:u w:color="000000"/>
        </w:rPr>
        <w:t xml:space="preserve">Run by Flash </w:t>
      </w:r>
      <w:proofErr w:type="spellStart"/>
      <w:r w:rsidR="002229FA">
        <w:rPr>
          <w:rFonts w:ascii="Helvetica" w:eastAsia="Helvetica" w:hAnsi="Helvetica" w:cs="Helvetica"/>
          <w:sz w:val="24"/>
          <w:szCs w:val="24"/>
          <w:u w:color="000000"/>
        </w:rPr>
        <w:t>Southcombe</w:t>
      </w:r>
      <w:proofErr w:type="spellEnd"/>
      <w:r w:rsidR="002229FA">
        <w:rPr>
          <w:rFonts w:ascii="Helvetica" w:eastAsia="Helvetica" w:hAnsi="Helvetica" w:cs="Helvetica"/>
          <w:sz w:val="24"/>
          <w:szCs w:val="24"/>
          <w:u w:color="000000"/>
        </w:rPr>
        <w:t xml:space="preserve"> was very successful raising £166.00 which they kindly donated to the Steering Group. Mention was made that two people could not attend the Whist Drive in Church House as they were unable to come up the stairs.</w:t>
      </w:r>
    </w:p>
    <w:p w14:paraId="1848255F" w14:textId="48D56845" w:rsidR="00251652" w:rsidRDefault="002229FA" w:rsidP="00251652">
      <w:pPr>
        <w:pStyle w:val="Default"/>
        <w:numPr>
          <w:ilvl w:val="0"/>
          <w:numId w:val="8"/>
        </w:numPr>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Horse Racing Night: Planned for 9</w:t>
      </w:r>
      <w:r w:rsidRPr="002229FA">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February. Tickets selling already. Event organized by Evie Edworthy.</w:t>
      </w:r>
    </w:p>
    <w:p w14:paraId="2655E8EC" w14:textId="4E1BFE64" w:rsidR="002229FA" w:rsidRPr="00E11C8D" w:rsidRDefault="002229FA" w:rsidP="00251652">
      <w:pPr>
        <w:pStyle w:val="Default"/>
        <w:numPr>
          <w:ilvl w:val="0"/>
          <w:numId w:val="8"/>
        </w:numPr>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 xml:space="preserve">Charity Auction: Suggestion made by Sarah </w:t>
      </w:r>
      <w:proofErr w:type="spellStart"/>
      <w:r>
        <w:rPr>
          <w:rFonts w:ascii="Helvetica" w:eastAsia="Helvetica" w:hAnsi="Helvetica" w:cs="Helvetica"/>
          <w:sz w:val="24"/>
          <w:szCs w:val="24"/>
          <w:u w:color="000000"/>
        </w:rPr>
        <w:t>Nosworthy</w:t>
      </w:r>
      <w:proofErr w:type="spellEnd"/>
      <w:r>
        <w:rPr>
          <w:rFonts w:ascii="Helvetica" w:eastAsia="Helvetica" w:hAnsi="Helvetica" w:cs="Helvetica"/>
          <w:sz w:val="24"/>
          <w:szCs w:val="24"/>
          <w:u w:color="000000"/>
        </w:rPr>
        <w:t xml:space="preserve"> from Widecombe to organize a grand Charity Auction on the weekend after Widecombe Fair 2019 using the marquee from the event. Suggestion for possible Food Fair during the day with Auction in the evening</w:t>
      </w:r>
      <w:r w:rsidR="003A71C7">
        <w:rPr>
          <w:rFonts w:ascii="Helvetica" w:eastAsia="Helvetica" w:hAnsi="Helvetica" w:cs="Helvetica"/>
          <w:sz w:val="24"/>
          <w:szCs w:val="24"/>
          <w:u w:color="000000"/>
        </w:rPr>
        <w:t xml:space="preserve">. </w:t>
      </w:r>
      <w:proofErr w:type="gramStart"/>
      <w:r w:rsidRPr="006E16F4">
        <w:rPr>
          <w:rFonts w:ascii="Helvetica" w:eastAsia="Helvetica" w:hAnsi="Helvetica" w:cs="Helvetica"/>
          <w:color w:val="F91E00" w:themeColor="accent5" w:themeShade="BF"/>
          <w:sz w:val="24"/>
          <w:szCs w:val="24"/>
          <w:u w:color="000000"/>
        </w:rPr>
        <w:t>(</w:t>
      </w:r>
      <w:proofErr w:type="gramEnd"/>
      <w:r w:rsidRPr="006E16F4">
        <w:rPr>
          <w:rFonts w:ascii="Helvetica" w:eastAsia="Helvetica" w:hAnsi="Helvetica" w:cs="Helvetica"/>
          <w:color w:val="F91E00" w:themeColor="accent5" w:themeShade="BF"/>
          <w:sz w:val="24"/>
          <w:szCs w:val="24"/>
          <w:u w:color="000000"/>
        </w:rPr>
        <w:t>SR) to write a letter to SN inviting her to attend our next meeting in January to discuss this idea.</w:t>
      </w:r>
    </w:p>
    <w:p w14:paraId="7678C9EF" w14:textId="3E64633A" w:rsidR="00E11C8D" w:rsidRDefault="00E11C8D" w:rsidP="00251652">
      <w:pPr>
        <w:pStyle w:val="Default"/>
        <w:numPr>
          <w:ilvl w:val="0"/>
          <w:numId w:val="8"/>
        </w:numPr>
        <w:spacing w:before="120" w:after="120"/>
        <w:rPr>
          <w:rFonts w:ascii="Helvetica" w:eastAsia="Helvetica" w:hAnsi="Helvetica" w:cs="Helvetica"/>
          <w:color w:val="000000" w:themeColor="text1"/>
          <w:sz w:val="24"/>
          <w:szCs w:val="24"/>
          <w:u w:color="000000"/>
        </w:rPr>
      </w:pPr>
      <w:proofErr w:type="spellStart"/>
      <w:r w:rsidRPr="00E11C8D">
        <w:rPr>
          <w:rFonts w:ascii="Helvetica" w:eastAsia="Helvetica" w:hAnsi="Helvetica" w:cs="Helvetica"/>
          <w:color w:val="000000" w:themeColor="text1"/>
          <w:sz w:val="24"/>
          <w:szCs w:val="24"/>
          <w:u w:color="000000"/>
        </w:rPr>
        <w:t>C</w:t>
      </w:r>
      <w:r>
        <w:rPr>
          <w:rFonts w:ascii="Helvetica" w:eastAsia="Helvetica" w:hAnsi="Helvetica" w:cs="Helvetica"/>
          <w:color w:val="000000" w:themeColor="text1"/>
          <w:sz w:val="24"/>
          <w:szCs w:val="24"/>
          <w:u w:color="000000"/>
        </w:rPr>
        <w:t>rowdfunder</w:t>
      </w:r>
      <w:proofErr w:type="spellEnd"/>
      <w:r>
        <w:rPr>
          <w:rFonts w:ascii="Helvetica" w:eastAsia="Helvetica" w:hAnsi="Helvetica" w:cs="Helvetica"/>
          <w:color w:val="000000" w:themeColor="text1"/>
          <w:sz w:val="24"/>
          <w:szCs w:val="24"/>
          <w:u w:color="000000"/>
        </w:rPr>
        <w:t xml:space="preserve"> Match</w:t>
      </w:r>
      <w:r w:rsidR="003A71C7">
        <w:rPr>
          <w:rFonts w:ascii="Helvetica" w:eastAsia="Helvetica" w:hAnsi="Helvetica" w:cs="Helvetica"/>
          <w:color w:val="000000" w:themeColor="text1"/>
          <w:sz w:val="24"/>
          <w:szCs w:val="24"/>
          <w:u w:color="000000"/>
        </w:rPr>
        <w:t>-</w:t>
      </w:r>
      <w:r>
        <w:rPr>
          <w:rFonts w:ascii="Helvetica" w:eastAsia="Helvetica" w:hAnsi="Helvetica" w:cs="Helvetica"/>
          <w:color w:val="000000" w:themeColor="text1"/>
          <w:sz w:val="24"/>
          <w:szCs w:val="24"/>
          <w:u w:color="000000"/>
        </w:rPr>
        <w:t xml:space="preserve">funding – </w:t>
      </w:r>
      <w:r w:rsidR="003A71C7">
        <w:rPr>
          <w:rFonts w:ascii="Helvetica" w:eastAsia="Helvetica" w:hAnsi="Helvetica" w:cs="Helvetica"/>
          <w:color w:val="000000" w:themeColor="text1"/>
          <w:sz w:val="24"/>
          <w:szCs w:val="24"/>
          <w:u w:color="000000"/>
        </w:rPr>
        <w:t>It has been confirmed that t</w:t>
      </w:r>
      <w:r>
        <w:rPr>
          <w:rFonts w:ascii="Helvetica" w:eastAsia="Helvetica" w:hAnsi="Helvetica" w:cs="Helvetica"/>
          <w:color w:val="000000" w:themeColor="text1"/>
          <w:sz w:val="24"/>
          <w:szCs w:val="24"/>
          <w:u w:color="000000"/>
        </w:rPr>
        <w:t xml:space="preserve">here is none. </w:t>
      </w:r>
      <w:r w:rsidR="003A71C7">
        <w:rPr>
          <w:rFonts w:ascii="Helvetica" w:eastAsia="Helvetica" w:hAnsi="Helvetica" w:cs="Helvetica"/>
          <w:color w:val="000000" w:themeColor="text1"/>
          <w:sz w:val="24"/>
          <w:szCs w:val="24"/>
          <w:u w:color="000000"/>
        </w:rPr>
        <w:t xml:space="preserve">A DCC </w:t>
      </w:r>
      <w:proofErr w:type="spellStart"/>
      <w:r>
        <w:rPr>
          <w:rFonts w:ascii="Helvetica" w:eastAsia="Helvetica" w:hAnsi="Helvetica" w:cs="Helvetica"/>
          <w:color w:val="000000" w:themeColor="text1"/>
          <w:sz w:val="24"/>
          <w:szCs w:val="24"/>
          <w:u w:color="000000"/>
        </w:rPr>
        <w:t>Councillor</w:t>
      </w:r>
      <w:proofErr w:type="spellEnd"/>
      <w:r>
        <w:rPr>
          <w:rFonts w:ascii="Helvetica" w:eastAsia="Helvetica" w:hAnsi="Helvetica" w:cs="Helvetica"/>
          <w:color w:val="000000" w:themeColor="text1"/>
          <w:sz w:val="24"/>
          <w:szCs w:val="24"/>
          <w:u w:color="000000"/>
        </w:rPr>
        <w:t xml:space="preserve"> decided no as they didn’t think it was worth funding. Love Devon also felt misled. The committee are disappointed but will not take things fu</w:t>
      </w:r>
      <w:r w:rsidR="00A311CE">
        <w:rPr>
          <w:rFonts w:ascii="Helvetica" w:eastAsia="Helvetica" w:hAnsi="Helvetica" w:cs="Helvetica"/>
          <w:color w:val="000000" w:themeColor="text1"/>
          <w:sz w:val="24"/>
          <w:szCs w:val="24"/>
          <w:u w:color="000000"/>
        </w:rPr>
        <w:t>r</w:t>
      </w:r>
      <w:r>
        <w:rPr>
          <w:rFonts w:ascii="Helvetica" w:eastAsia="Helvetica" w:hAnsi="Helvetica" w:cs="Helvetica"/>
          <w:color w:val="000000" w:themeColor="text1"/>
          <w:sz w:val="24"/>
          <w:szCs w:val="24"/>
          <w:u w:color="000000"/>
        </w:rPr>
        <w:t>ther.</w:t>
      </w:r>
    </w:p>
    <w:p w14:paraId="59A74F92" w14:textId="7915487D" w:rsidR="00BB506B" w:rsidRDefault="00BB506B" w:rsidP="00251652">
      <w:pPr>
        <w:pStyle w:val="Default"/>
        <w:numPr>
          <w:ilvl w:val="0"/>
          <w:numId w:val="8"/>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Community Fundraising – email updates</w:t>
      </w:r>
      <w:r w:rsidR="003A71C7">
        <w:rPr>
          <w:rFonts w:ascii="Helvetica" w:eastAsia="Helvetica" w:hAnsi="Helvetica" w:cs="Helvetica"/>
          <w:color w:val="000000" w:themeColor="text1"/>
          <w:sz w:val="24"/>
          <w:szCs w:val="24"/>
          <w:u w:color="000000"/>
        </w:rPr>
        <w:t xml:space="preserve"> have highlighted the following possibilities recently:</w:t>
      </w:r>
    </w:p>
    <w:p w14:paraId="6DF48CC1" w14:textId="1A42F9EF" w:rsidR="00DC1AAC" w:rsidRDefault="00FD62CE" w:rsidP="008B57B0">
      <w:pPr>
        <w:pStyle w:val="Default"/>
        <w:numPr>
          <w:ilvl w:val="0"/>
          <w:numId w:val="18"/>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National Lottery A4A – can apply on an annual basis. Few applications received in </w:t>
      </w:r>
      <w:proofErr w:type="spellStart"/>
      <w:r>
        <w:rPr>
          <w:rFonts w:ascii="Helvetica" w:eastAsia="Helvetica" w:hAnsi="Helvetica" w:cs="Helvetica"/>
          <w:color w:val="000000" w:themeColor="text1"/>
          <w:sz w:val="24"/>
          <w:szCs w:val="24"/>
          <w:u w:color="000000"/>
        </w:rPr>
        <w:t>Teignbridge</w:t>
      </w:r>
      <w:proofErr w:type="spellEnd"/>
      <w:r w:rsidR="00CD2368">
        <w:rPr>
          <w:rFonts w:ascii="Helvetica" w:eastAsia="Helvetica" w:hAnsi="Helvetica" w:cs="Helvetica"/>
          <w:color w:val="000000" w:themeColor="text1"/>
          <w:sz w:val="24"/>
          <w:szCs w:val="24"/>
          <w:u w:color="000000"/>
        </w:rPr>
        <w:t xml:space="preserve"> – could do another one in March. Max grant available is £10,000.</w:t>
      </w:r>
      <w:r w:rsidR="00D66C08">
        <w:rPr>
          <w:rFonts w:ascii="Helvetica" w:eastAsia="Helvetica" w:hAnsi="Helvetica" w:cs="Helvetica"/>
          <w:color w:val="000000" w:themeColor="text1"/>
          <w:sz w:val="24"/>
          <w:szCs w:val="24"/>
          <w:u w:color="000000"/>
        </w:rPr>
        <w:t xml:space="preserve"> Could be for access etc.</w:t>
      </w:r>
    </w:p>
    <w:p w14:paraId="30E69DDD" w14:textId="600EE7DE" w:rsidR="00D66C08" w:rsidRDefault="00012B32" w:rsidP="008B57B0">
      <w:pPr>
        <w:pStyle w:val="Default"/>
        <w:numPr>
          <w:ilvl w:val="0"/>
          <w:numId w:val="18"/>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B&amp;Q donate unused stock – could be useful at a later stage </w:t>
      </w:r>
      <w:proofErr w:type="spellStart"/>
      <w:r>
        <w:rPr>
          <w:rFonts w:ascii="Helvetica" w:eastAsia="Helvetica" w:hAnsi="Helvetica" w:cs="Helvetica"/>
          <w:color w:val="000000" w:themeColor="text1"/>
          <w:sz w:val="24"/>
          <w:szCs w:val="24"/>
          <w:u w:color="000000"/>
        </w:rPr>
        <w:t>eg</w:t>
      </w:r>
      <w:proofErr w:type="spellEnd"/>
      <w:r>
        <w:rPr>
          <w:rFonts w:ascii="Helvetica" w:eastAsia="Helvetica" w:hAnsi="Helvetica" w:cs="Helvetica"/>
          <w:color w:val="000000" w:themeColor="text1"/>
          <w:sz w:val="24"/>
          <w:szCs w:val="24"/>
          <w:u w:color="000000"/>
        </w:rPr>
        <w:t xml:space="preserve"> Kitchen.</w:t>
      </w:r>
    </w:p>
    <w:p w14:paraId="66E0FB20" w14:textId="13F0A103" w:rsidR="00012B32" w:rsidRDefault="004D09AE" w:rsidP="008B57B0">
      <w:pPr>
        <w:pStyle w:val="Default"/>
        <w:numPr>
          <w:ilvl w:val="0"/>
          <w:numId w:val="18"/>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Co-Op</w:t>
      </w:r>
      <w:r w:rsidR="001E1F8F">
        <w:rPr>
          <w:rFonts w:ascii="Helvetica" w:eastAsia="Helvetica" w:hAnsi="Helvetica" w:cs="Helvetica"/>
          <w:color w:val="000000" w:themeColor="text1"/>
          <w:sz w:val="24"/>
          <w:szCs w:val="24"/>
          <w:u w:color="000000"/>
        </w:rPr>
        <w:t xml:space="preserve"> – started offering interest free loans for Charities. Could be useful. Co-Op also have local fundraising project support.</w:t>
      </w:r>
    </w:p>
    <w:p w14:paraId="67C88DB1" w14:textId="4AC62CF4" w:rsidR="001E1F8F" w:rsidRDefault="001E1F8F"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Local Fundraising Target: £50,000. Debbie (BI) will re-look at DE (DCT) funding report.</w:t>
      </w:r>
    </w:p>
    <w:p w14:paraId="19382AAD" w14:textId="77777777" w:rsidR="001E1F8F" w:rsidRPr="00C47EAB" w:rsidRDefault="001E1F8F" w:rsidP="001E1F8F">
      <w:pPr>
        <w:pStyle w:val="Default"/>
        <w:spacing w:before="120" w:after="120"/>
        <w:rPr>
          <w:rFonts w:ascii="Helvetica" w:eastAsia="Helvetica" w:hAnsi="Helvetica" w:cs="Helvetica"/>
          <w:color w:val="000000" w:themeColor="text1"/>
          <w:sz w:val="12"/>
          <w:szCs w:val="12"/>
          <w:u w:color="000000"/>
        </w:rPr>
      </w:pPr>
    </w:p>
    <w:p w14:paraId="4F834A3C" w14:textId="6D92A781" w:rsidR="001E1F8F" w:rsidRPr="001E1F8F" w:rsidRDefault="001E1F8F" w:rsidP="001E1F8F">
      <w:pPr>
        <w:pStyle w:val="Body"/>
        <w:spacing w:after="80"/>
        <w:rPr>
          <w:rFonts w:ascii="Helvetica" w:eastAsia="Calibri" w:hAnsi="Helvetica" w:cs="Calibri"/>
          <w:b/>
          <w:bCs/>
          <w:sz w:val="24"/>
          <w:szCs w:val="24"/>
          <w:u w:color="000000"/>
        </w:rPr>
      </w:pPr>
      <w:r>
        <w:rPr>
          <w:rFonts w:ascii="Helvetica" w:eastAsia="Calibri" w:hAnsi="Helvetica" w:cs="Calibri"/>
          <w:b/>
          <w:bCs/>
          <w:sz w:val="24"/>
          <w:szCs w:val="24"/>
          <w:u w:color="000000"/>
        </w:rPr>
        <w:t>VANDALISM</w:t>
      </w:r>
      <w:r>
        <w:rPr>
          <w:rFonts w:ascii="Helvetica" w:eastAsia="Calibri" w:hAnsi="Helvetica" w:cs="Calibri"/>
          <w:sz w:val="24"/>
          <w:szCs w:val="24"/>
          <w:u w:color="000000"/>
        </w:rPr>
        <w:t xml:space="preserve"> </w:t>
      </w:r>
    </w:p>
    <w:p w14:paraId="1AC9EC84" w14:textId="4A3C5B49" w:rsidR="001E1F8F" w:rsidRPr="00C47EAB" w:rsidRDefault="001E1F8F"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(RC) reported that the banner</w:t>
      </w:r>
      <w:r w:rsidR="003A71C7">
        <w:rPr>
          <w:rFonts w:ascii="Helvetica" w:eastAsia="Helvetica" w:hAnsi="Helvetica" w:cs="Helvetica"/>
          <w:sz w:val="24"/>
          <w:szCs w:val="24"/>
          <w:u w:color="000000"/>
        </w:rPr>
        <w:t>/frame</w:t>
      </w:r>
      <w:r>
        <w:rPr>
          <w:rFonts w:ascii="Helvetica" w:eastAsia="Helvetica" w:hAnsi="Helvetica" w:cs="Helvetica"/>
          <w:sz w:val="24"/>
          <w:szCs w:val="24"/>
          <w:u w:color="000000"/>
        </w:rPr>
        <w:t xml:space="preserve"> on edge of site had been damaged. </w:t>
      </w:r>
      <w:r w:rsidR="00C47EAB">
        <w:rPr>
          <w:rFonts w:ascii="Helvetica" w:eastAsia="Helvetica" w:hAnsi="Helvetica" w:cs="Helvetica"/>
          <w:sz w:val="24"/>
          <w:szCs w:val="24"/>
          <w:u w:color="000000"/>
        </w:rPr>
        <w:t>Boundary hedge will be re</w:t>
      </w:r>
      <w:r w:rsidR="003A71C7">
        <w:rPr>
          <w:rFonts w:ascii="Helvetica" w:eastAsia="Helvetica" w:hAnsi="Helvetica" w:cs="Helvetica"/>
          <w:sz w:val="24"/>
          <w:szCs w:val="24"/>
          <w:u w:color="000000"/>
        </w:rPr>
        <w:t>i</w:t>
      </w:r>
      <w:r w:rsidR="00C47EAB">
        <w:rPr>
          <w:rFonts w:ascii="Helvetica" w:eastAsia="Helvetica" w:hAnsi="Helvetica" w:cs="Helvetica"/>
          <w:sz w:val="24"/>
          <w:szCs w:val="24"/>
          <w:u w:color="000000"/>
        </w:rPr>
        <w:t xml:space="preserve">nforced. No further action will be taken unless the damage escalates. Recorded evidence of damage will be made. </w:t>
      </w:r>
    </w:p>
    <w:p w14:paraId="3B94DC8A" w14:textId="06327511" w:rsidR="00C47EAB" w:rsidRPr="00C47EAB" w:rsidRDefault="00C47EAB"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Continue to be open with anyone who wants to discuss project with us.</w:t>
      </w:r>
    </w:p>
    <w:p w14:paraId="41697822" w14:textId="1987952F" w:rsidR="00C47EAB" w:rsidRPr="00C47EAB" w:rsidRDefault="00C47EAB"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At point of Planning Application </w:t>
      </w:r>
      <w:proofErr w:type="gramStart"/>
      <w:r>
        <w:rPr>
          <w:rFonts w:ascii="Helvetica" w:eastAsia="Helvetica" w:hAnsi="Helvetica" w:cs="Helvetica"/>
          <w:sz w:val="24"/>
          <w:szCs w:val="24"/>
          <w:u w:color="000000"/>
        </w:rPr>
        <w:t>Submission</w:t>
      </w:r>
      <w:proofErr w:type="gramEnd"/>
      <w:r>
        <w:rPr>
          <w:rFonts w:ascii="Helvetica" w:eastAsia="Helvetica" w:hAnsi="Helvetica" w:cs="Helvetica"/>
          <w:sz w:val="24"/>
          <w:szCs w:val="24"/>
          <w:u w:color="000000"/>
        </w:rPr>
        <w:t xml:space="preserve"> we will have another Open Meeting.</w:t>
      </w:r>
    </w:p>
    <w:p w14:paraId="554A2CC0" w14:textId="77777777" w:rsidR="00C47EAB" w:rsidRPr="00C47EAB" w:rsidRDefault="00C47EAB" w:rsidP="00C47EAB">
      <w:pPr>
        <w:pStyle w:val="Body"/>
        <w:spacing w:after="80"/>
        <w:ind w:left="720"/>
        <w:rPr>
          <w:rFonts w:ascii="Helvetica" w:eastAsia="Helvetica" w:hAnsi="Helvetica" w:cs="Helvetica"/>
          <w:sz w:val="24"/>
          <w:szCs w:val="24"/>
          <w:u w:color="000000"/>
        </w:rPr>
      </w:pPr>
    </w:p>
    <w:p w14:paraId="0172DD62" w14:textId="38AF624C" w:rsidR="00C47EAB" w:rsidRDefault="00C47EAB" w:rsidP="00C47EAB">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ADVERTISING/MARKETING</w:t>
      </w:r>
      <w:r>
        <w:rPr>
          <w:rFonts w:ascii="Helvetica" w:eastAsia="Calibri" w:hAnsi="Helvetica" w:cs="Calibri"/>
          <w:sz w:val="24"/>
          <w:szCs w:val="24"/>
          <w:u w:color="000000"/>
        </w:rPr>
        <w:t xml:space="preserve"> </w:t>
      </w:r>
    </w:p>
    <w:p w14:paraId="58C1AFF1" w14:textId="1051C8AE" w:rsidR="00C47EAB" w:rsidRPr="00C47EAB" w:rsidRDefault="00C47EAB" w:rsidP="00C47EAB">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(EE) Updates on Website. Anyone can update on SG</w:t>
      </w:r>
      <w:r w:rsidR="003A71C7">
        <w:rPr>
          <w:rFonts w:ascii="Helvetica" w:eastAsia="Helvetica" w:hAnsi="Helvetica" w:cs="Helvetica"/>
          <w:sz w:val="24"/>
          <w:szCs w:val="24"/>
          <w:u w:color="000000"/>
        </w:rPr>
        <w:t xml:space="preserve"> Facebook</w:t>
      </w:r>
      <w:r>
        <w:rPr>
          <w:rFonts w:ascii="Helvetica" w:eastAsia="Helvetica" w:hAnsi="Helvetica" w:cs="Helvetica"/>
          <w:sz w:val="24"/>
          <w:szCs w:val="24"/>
          <w:u w:color="000000"/>
        </w:rPr>
        <w:t xml:space="preserve"> page.</w:t>
      </w:r>
    </w:p>
    <w:p w14:paraId="25F9F49C" w14:textId="22FE63E7" w:rsidR="00C47EAB" w:rsidRPr="00C47EAB" w:rsidRDefault="00C47EAB" w:rsidP="00C47EAB">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(YE) Puts something into Parish Link every month</w:t>
      </w:r>
    </w:p>
    <w:p w14:paraId="3908D5C9" w14:textId="144B58BB" w:rsidR="00C47EAB" w:rsidRPr="00E11C8D" w:rsidRDefault="00C47EAB" w:rsidP="00C47EAB">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Noticeboard – notices need to be bigger. </w:t>
      </w:r>
      <w:r w:rsidRPr="00C47EAB">
        <w:rPr>
          <w:rFonts w:ascii="Helvetica" w:eastAsia="Helvetica" w:hAnsi="Helvetica" w:cs="Helvetica"/>
          <w:color w:val="FF0000"/>
          <w:sz w:val="24"/>
          <w:szCs w:val="24"/>
          <w:u w:color="000000"/>
        </w:rPr>
        <w:t>(CE) to sort out over holidays.</w:t>
      </w:r>
    </w:p>
    <w:p w14:paraId="313640DC" w14:textId="77777777" w:rsidR="00DA2C9A" w:rsidRPr="00C47EAB" w:rsidRDefault="00DA2C9A">
      <w:pPr>
        <w:pStyle w:val="Body"/>
        <w:spacing w:after="80"/>
        <w:rPr>
          <w:rFonts w:ascii="Helvetica" w:eastAsia="Helvetica" w:hAnsi="Helvetica" w:cs="Helvetica"/>
          <w:sz w:val="12"/>
          <w:szCs w:val="12"/>
          <w:u w:color="000000"/>
        </w:rPr>
      </w:pPr>
    </w:p>
    <w:p w14:paraId="096300C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TREASURER’S REPORT</w:t>
      </w:r>
      <w:r>
        <w:rPr>
          <w:rFonts w:ascii="Helvetica" w:eastAsia="Calibri" w:hAnsi="Helvetica" w:cs="Calibri"/>
          <w:sz w:val="24"/>
          <w:szCs w:val="24"/>
          <w:u w:color="000000"/>
        </w:rPr>
        <w:t>:</w:t>
      </w:r>
    </w:p>
    <w:p w14:paraId="46AB7B69" w14:textId="77777777" w:rsidR="001E1F8F" w:rsidRPr="00FE65FF" w:rsidRDefault="001E1F8F" w:rsidP="001E1F8F">
      <w:pPr>
        <w:pStyle w:val="Heading3"/>
        <w:rPr>
          <w:rFonts w:ascii="Helvetica" w:hAnsi="Helvetica" w:cs="Helvetica"/>
          <w:sz w:val="24"/>
          <w:szCs w:val="24"/>
        </w:rPr>
      </w:pPr>
      <w:r w:rsidRPr="00FE65FF">
        <w:rPr>
          <w:rFonts w:ascii="Helvetica" w:hAnsi="Helvetica" w:cs="Helvetica"/>
          <w:sz w:val="24"/>
          <w:szCs w:val="24"/>
        </w:rPr>
        <w:t>Awards for All - £10k grant.</w:t>
      </w:r>
    </w:p>
    <w:p w14:paraId="3BAA38FF" w14:textId="14E800B0" w:rsidR="001E1F8F" w:rsidRPr="00FE65FF" w:rsidRDefault="001E1F8F" w:rsidP="001E1F8F">
      <w:pPr>
        <w:pStyle w:val="BodyText"/>
        <w:rPr>
          <w:rFonts w:ascii="Helvetica" w:hAnsi="Helvetica" w:cs="Helvetica"/>
          <w:sz w:val="24"/>
          <w:szCs w:val="24"/>
        </w:rPr>
      </w:pPr>
      <w:r w:rsidRPr="00FE65FF">
        <w:rPr>
          <w:rFonts w:ascii="Helvetica" w:hAnsi="Helvetica" w:cs="Helvetica"/>
          <w:sz w:val="24"/>
          <w:szCs w:val="24"/>
        </w:rPr>
        <w:t xml:space="preserve">The remaining £5k </w:t>
      </w:r>
      <w:r w:rsidR="003A71C7" w:rsidRPr="00FE65FF">
        <w:rPr>
          <w:rFonts w:ascii="Helvetica" w:hAnsi="Helvetica" w:cs="Helvetica"/>
          <w:sz w:val="24"/>
          <w:szCs w:val="24"/>
        </w:rPr>
        <w:t xml:space="preserve">has received a </w:t>
      </w:r>
      <w:proofErr w:type="gramStart"/>
      <w:r w:rsidR="003A71C7" w:rsidRPr="00FE65FF">
        <w:rPr>
          <w:rFonts w:ascii="Helvetica" w:hAnsi="Helvetica" w:cs="Helvetica"/>
          <w:sz w:val="24"/>
          <w:szCs w:val="24"/>
        </w:rPr>
        <w:t>2 month</w:t>
      </w:r>
      <w:proofErr w:type="gramEnd"/>
      <w:r w:rsidR="003A71C7" w:rsidRPr="00FE65FF">
        <w:rPr>
          <w:rFonts w:ascii="Helvetica" w:hAnsi="Helvetica" w:cs="Helvetica"/>
          <w:sz w:val="24"/>
          <w:szCs w:val="24"/>
        </w:rPr>
        <w:t xml:space="preserve"> extension to spending deadline &amp;</w:t>
      </w:r>
      <w:r w:rsidRPr="00FE65FF">
        <w:rPr>
          <w:rFonts w:ascii="Helvetica" w:hAnsi="Helvetica" w:cs="Helvetica"/>
          <w:sz w:val="24"/>
          <w:szCs w:val="24"/>
        </w:rPr>
        <w:t xml:space="preserve"> remains available for use.  It is earmarked for contributing to the upcoming Architects fees of about £9k.</w:t>
      </w:r>
    </w:p>
    <w:p w14:paraId="0C595DEA" w14:textId="77777777" w:rsidR="001E1F8F" w:rsidRPr="00FE65FF" w:rsidRDefault="001E1F8F" w:rsidP="001E1F8F">
      <w:pPr>
        <w:pStyle w:val="Heading3"/>
        <w:rPr>
          <w:rFonts w:ascii="Helvetica" w:hAnsi="Helvetica" w:cs="Helvetica"/>
          <w:sz w:val="24"/>
          <w:szCs w:val="24"/>
        </w:rPr>
      </w:pPr>
      <w:r w:rsidRPr="00FE65FF">
        <w:rPr>
          <w:rFonts w:ascii="Helvetica" w:hAnsi="Helvetica" w:cs="Helvetica"/>
          <w:sz w:val="24"/>
          <w:szCs w:val="24"/>
        </w:rPr>
        <w:t>Current Status</w:t>
      </w:r>
    </w:p>
    <w:p w14:paraId="5B74943A" w14:textId="320C9ACA" w:rsidR="001E1F8F" w:rsidRPr="00FE65FF" w:rsidRDefault="001E1F8F" w:rsidP="001E1F8F">
      <w:pPr>
        <w:pStyle w:val="BodyText"/>
        <w:rPr>
          <w:rFonts w:ascii="Helvetica" w:hAnsi="Helvetica" w:cs="Helvetica"/>
          <w:sz w:val="24"/>
          <w:szCs w:val="24"/>
        </w:rPr>
      </w:pPr>
      <w:r w:rsidRPr="00FE65FF">
        <w:rPr>
          <w:rFonts w:ascii="Helvetica" w:hAnsi="Helvetica" w:cs="Helvetica"/>
          <w:sz w:val="24"/>
          <w:szCs w:val="24"/>
        </w:rPr>
        <w:t xml:space="preserve">The latest donation from yesterday’s whist drive of £166, already banked, has taken the current balance to £13,092.10 comprising the bank balance </w:t>
      </w:r>
      <w:r w:rsidR="00C47EAB" w:rsidRPr="00FE65FF">
        <w:rPr>
          <w:rFonts w:ascii="Helvetica" w:hAnsi="Helvetica" w:cs="Helvetica"/>
          <w:sz w:val="24"/>
          <w:szCs w:val="24"/>
        </w:rPr>
        <w:t>(13,066.47),</w:t>
      </w:r>
      <w:r w:rsidRPr="00FE65FF">
        <w:rPr>
          <w:rFonts w:ascii="Helvetica" w:hAnsi="Helvetica" w:cs="Helvetica"/>
          <w:sz w:val="24"/>
          <w:szCs w:val="24"/>
        </w:rPr>
        <w:t xml:space="preserve"> £20 held in cash and £5.63 in </w:t>
      </w:r>
      <w:proofErr w:type="spellStart"/>
      <w:r w:rsidRPr="00FE65FF">
        <w:rPr>
          <w:rFonts w:ascii="Helvetica" w:hAnsi="Helvetica" w:cs="Helvetica"/>
          <w:sz w:val="24"/>
          <w:szCs w:val="24"/>
        </w:rPr>
        <w:t>Paypal</w:t>
      </w:r>
      <w:proofErr w:type="spellEnd"/>
      <w:r w:rsidRPr="00FE65FF">
        <w:rPr>
          <w:rFonts w:ascii="Helvetica" w:hAnsi="Helvetica" w:cs="Helvetica"/>
          <w:sz w:val="24"/>
          <w:szCs w:val="24"/>
        </w:rPr>
        <w:t xml:space="preserve"> account.</w:t>
      </w:r>
    </w:p>
    <w:p w14:paraId="22675415" w14:textId="0F3FC936" w:rsidR="001E1F8F" w:rsidRPr="00FE65FF" w:rsidRDefault="001E1F8F" w:rsidP="001E1F8F">
      <w:pPr>
        <w:pStyle w:val="BodyText"/>
        <w:rPr>
          <w:rFonts w:ascii="Helvetica" w:hAnsi="Helvetica" w:cs="Helvetica"/>
          <w:sz w:val="24"/>
          <w:szCs w:val="24"/>
        </w:rPr>
      </w:pPr>
      <w:r w:rsidRPr="00FE65FF">
        <w:rPr>
          <w:rFonts w:ascii="Helvetica" w:hAnsi="Helvetica" w:cs="Helvetica"/>
          <w:sz w:val="24"/>
          <w:szCs w:val="24"/>
        </w:rPr>
        <w:t xml:space="preserve">In </w:t>
      </w:r>
      <w:proofErr w:type="gramStart"/>
      <w:r w:rsidRPr="00FE65FF">
        <w:rPr>
          <w:rFonts w:ascii="Helvetica" w:hAnsi="Helvetica" w:cs="Helvetica"/>
          <w:sz w:val="24"/>
          <w:szCs w:val="24"/>
        </w:rPr>
        <w:t>addition</w:t>
      </w:r>
      <w:proofErr w:type="gramEnd"/>
      <w:r w:rsidRPr="00FE65FF">
        <w:rPr>
          <w:rFonts w:ascii="Helvetica" w:hAnsi="Helvetica" w:cs="Helvetica"/>
          <w:sz w:val="24"/>
          <w:szCs w:val="24"/>
        </w:rPr>
        <w:t xml:space="preserve"> we have received an award for 10 days of expert professional help from Debbie Stewart, partner at “</w:t>
      </w:r>
      <w:proofErr w:type="spellStart"/>
      <w:r w:rsidRPr="00FE65FF">
        <w:rPr>
          <w:rFonts w:ascii="Helvetica" w:hAnsi="Helvetica" w:cs="Helvetica"/>
          <w:sz w:val="24"/>
          <w:szCs w:val="24"/>
        </w:rPr>
        <w:t>TheFruitTree</w:t>
      </w:r>
      <w:proofErr w:type="spellEnd"/>
      <w:r w:rsidRPr="00FE65FF">
        <w:rPr>
          <w:rFonts w:ascii="Helvetica" w:hAnsi="Helvetica" w:cs="Helvetica"/>
          <w:sz w:val="24"/>
          <w:szCs w:val="24"/>
        </w:rPr>
        <w:t>” partnership, and that has resulted already in a new grant covering all we requested at £12,656.</w:t>
      </w:r>
    </w:p>
    <w:p w14:paraId="71116964" w14:textId="240E46A3" w:rsidR="001E1F8F" w:rsidRPr="00FE65FF" w:rsidRDefault="001E1F8F" w:rsidP="001E1F8F">
      <w:pPr>
        <w:pStyle w:val="BodyText"/>
        <w:rPr>
          <w:rFonts w:ascii="Helvetica" w:hAnsi="Helvetica" w:cs="Helvetica"/>
          <w:sz w:val="24"/>
          <w:szCs w:val="24"/>
        </w:rPr>
      </w:pPr>
      <w:r w:rsidRPr="00FE65FF">
        <w:rPr>
          <w:rFonts w:ascii="Helvetica" w:hAnsi="Helvetica" w:cs="Helvetica"/>
          <w:sz w:val="24"/>
          <w:szCs w:val="24"/>
        </w:rPr>
        <w:t>This latter grant includes an amount to contribute to completing funding of Architects fees and DNPA Planning Application.</w:t>
      </w:r>
    </w:p>
    <w:p w14:paraId="11746C4B" w14:textId="77777777" w:rsidR="001E1F8F" w:rsidRPr="00FE65FF" w:rsidRDefault="001E1F8F" w:rsidP="001E1F8F">
      <w:pPr>
        <w:pStyle w:val="Heading3"/>
        <w:rPr>
          <w:rFonts w:ascii="Helvetica" w:hAnsi="Helvetica" w:cs="Helvetica"/>
          <w:sz w:val="24"/>
          <w:szCs w:val="24"/>
        </w:rPr>
      </w:pPr>
      <w:r w:rsidRPr="00FE65FF">
        <w:rPr>
          <w:rFonts w:ascii="Helvetica" w:hAnsi="Helvetica" w:cs="Helvetica"/>
          <w:sz w:val="24"/>
          <w:szCs w:val="24"/>
        </w:rPr>
        <w:t>ICO Insurance renewal</w:t>
      </w:r>
    </w:p>
    <w:p w14:paraId="3A6B4620" w14:textId="0953242C" w:rsidR="001E1F8F" w:rsidRPr="00FE65FF" w:rsidRDefault="001E1F8F" w:rsidP="001E1F8F">
      <w:pPr>
        <w:pStyle w:val="BodyText"/>
        <w:rPr>
          <w:rFonts w:ascii="Helvetica" w:hAnsi="Helvetica" w:cs="Helvetica"/>
          <w:sz w:val="24"/>
          <w:szCs w:val="24"/>
        </w:rPr>
      </w:pPr>
      <w:r w:rsidRPr="00FE65FF">
        <w:rPr>
          <w:rFonts w:ascii="Helvetica" w:hAnsi="Helvetica" w:cs="Helvetica"/>
          <w:sz w:val="24"/>
          <w:szCs w:val="24"/>
        </w:rPr>
        <w:t>A fee of £</w:t>
      </w:r>
      <w:r w:rsidR="003A71C7" w:rsidRPr="00FE65FF">
        <w:rPr>
          <w:rFonts w:ascii="Helvetica" w:hAnsi="Helvetica" w:cs="Helvetica"/>
          <w:sz w:val="24"/>
          <w:szCs w:val="24"/>
        </w:rPr>
        <w:t>4</w:t>
      </w:r>
      <w:r w:rsidRPr="00FE65FF">
        <w:rPr>
          <w:rFonts w:ascii="Helvetica" w:hAnsi="Helvetica" w:cs="Helvetica"/>
          <w:sz w:val="24"/>
          <w:szCs w:val="24"/>
        </w:rPr>
        <w:t xml:space="preserve">0 is due for renewal by 23 Jan 2019 </w:t>
      </w:r>
    </w:p>
    <w:p w14:paraId="6576C59F" w14:textId="1FBBBE0E" w:rsidR="00C47EAB" w:rsidRDefault="00C47EAB">
      <w:pPr>
        <w:pStyle w:val="Body"/>
        <w:spacing w:after="80"/>
        <w:rPr>
          <w:rFonts w:ascii="Helvetica" w:eastAsia="Helvetica" w:hAnsi="Helvetica" w:cs="Helvetica"/>
          <w:sz w:val="24"/>
          <w:szCs w:val="24"/>
          <w:u w:color="000000"/>
        </w:rPr>
      </w:pPr>
    </w:p>
    <w:p w14:paraId="6E61C06C" w14:textId="7839215A"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MEMBERSHIP REPORT</w:t>
      </w:r>
      <w:r>
        <w:rPr>
          <w:rFonts w:ascii="Helvetica" w:eastAsia="Calibri" w:hAnsi="Helvetica" w:cs="Calibri"/>
          <w:sz w:val="24"/>
          <w:szCs w:val="24"/>
          <w:u w:color="000000"/>
        </w:rPr>
        <w:t>:</w:t>
      </w:r>
    </w:p>
    <w:p w14:paraId="1C87FB81" w14:textId="5F9D2D21" w:rsidR="00B40926" w:rsidRDefault="00C47EAB">
      <w:pPr>
        <w:pStyle w:val="Default"/>
        <w:numPr>
          <w:ilvl w:val="0"/>
          <w:numId w:val="10"/>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Nothing to report.</w:t>
      </w:r>
    </w:p>
    <w:p w14:paraId="5ADBDF5A" w14:textId="621C6F44" w:rsidR="00DA2C9A" w:rsidRDefault="00DA2C9A">
      <w:pPr>
        <w:pStyle w:val="Body"/>
        <w:spacing w:after="80"/>
        <w:rPr>
          <w:rFonts w:ascii="Helvetica" w:eastAsia="Helvetica" w:hAnsi="Helvetica" w:cs="Helvetica"/>
          <w:sz w:val="24"/>
          <w:szCs w:val="24"/>
          <w:u w:color="000000"/>
        </w:rPr>
      </w:pPr>
    </w:p>
    <w:p w14:paraId="401471E3" w14:textId="6B589EBD"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RECORD OF HOURS</w:t>
      </w:r>
      <w:r>
        <w:rPr>
          <w:rFonts w:ascii="Helvetica" w:eastAsia="Calibri" w:hAnsi="Helvetica" w:cs="Calibri"/>
          <w:sz w:val="24"/>
          <w:szCs w:val="24"/>
          <w:u w:color="000000"/>
        </w:rPr>
        <w:t>:</w:t>
      </w:r>
    </w:p>
    <w:p w14:paraId="25846CE8" w14:textId="470A35FD" w:rsidR="00DA2C9A" w:rsidRPr="00B40926" w:rsidRDefault="004A5777" w:rsidP="00B40926">
      <w:pPr>
        <w:pStyle w:val="Default"/>
        <w:numPr>
          <w:ilvl w:val="0"/>
          <w:numId w:val="11"/>
        </w:numPr>
        <w:spacing w:after="80"/>
        <w:rPr>
          <w:rFonts w:ascii="Helvetica" w:eastAsia="Helvetica" w:hAnsi="Helvetica" w:cs="Helvetica"/>
          <w:sz w:val="24"/>
          <w:szCs w:val="24"/>
          <w:u w:color="000000"/>
        </w:rPr>
      </w:pPr>
      <w:r>
        <w:rPr>
          <w:rFonts w:ascii="Helvetica" w:hAnsi="Helvetica"/>
          <w:color w:val="FF0000"/>
          <w:sz w:val="24"/>
          <w:szCs w:val="24"/>
          <w:u w:color="FF0000"/>
        </w:rPr>
        <w:t>(ALL) continue to keep updated.</w:t>
      </w:r>
      <w:r>
        <w:rPr>
          <w:rFonts w:ascii="Helvetica" w:hAnsi="Helvetica"/>
          <w:sz w:val="24"/>
          <w:szCs w:val="24"/>
          <w:u w:color="000000"/>
        </w:rPr>
        <w:t xml:space="preserve"> </w:t>
      </w:r>
      <w:r w:rsidR="00CD2BB4">
        <w:rPr>
          <w:rFonts w:ascii="Helvetica" w:hAnsi="Helvetica"/>
          <w:sz w:val="24"/>
          <w:szCs w:val="24"/>
          <w:u w:color="000000"/>
        </w:rPr>
        <w:t>Some have updated. Debbie was impressed that we were keeping the hours recorded.</w:t>
      </w:r>
    </w:p>
    <w:p w14:paraId="6452D553" w14:textId="77777777" w:rsidR="00DA2C9A" w:rsidRDefault="00DA2C9A">
      <w:pPr>
        <w:pStyle w:val="Body"/>
        <w:spacing w:after="80"/>
        <w:rPr>
          <w:rFonts w:ascii="Helvetica" w:eastAsia="Helvetica" w:hAnsi="Helvetica" w:cs="Helvetica"/>
          <w:sz w:val="24"/>
          <w:szCs w:val="24"/>
          <w:u w:color="000000"/>
        </w:rPr>
      </w:pPr>
    </w:p>
    <w:p w14:paraId="58CEB13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NEXT STEPS</w:t>
      </w:r>
      <w:r>
        <w:rPr>
          <w:rFonts w:ascii="Helvetica" w:eastAsia="Calibri" w:hAnsi="Helvetica" w:cs="Calibri"/>
          <w:sz w:val="24"/>
          <w:szCs w:val="24"/>
          <w:u w:color="000000"/>
        </w:rPr>
        <w:t>:</w:t>
      </w:r>
    </w:p>
    <w:p w14:paraId="7E768D40" w14:textId="763E2BC9" w:rsidR="00B40926" w:rsidRDefault="00CD2BB4">
      <w:pPr>
        <w:pStyle w:val="Default"/>
        <w:numPr>
          <w:ilvl w:val="0"/>
          <w:numId w:val="13"/>
        </w:numPr>
        <w:spacing w:after="80"/>
        <w:rPr>
          <w:rFonts w:ascii="Helvetica" w:eastAsia="Helvetica" w:hAnsi="Helvetica" w:cs="Helvetica"/>
          <w:sz w:val="24"/>
          <w:szCs w:val="24"/>
          <w:u w:color="000000"/>
        </w:rPr>
      </w:pPr>
      <w:r>
        <w:rPr>
          <w:rFonts w:ascii="Helvetica" w:hAnsi="Helvetica"/>
          <w:color w:val="FF0000"/>
          <w:sz w:val="24"/>
          <w:szCs w:val="24"/>
          <w:u w:color="FF0000"/>
        </w:rPr>
        <w:t>Need revised Cost Plan from Architect. Discuss when steps have been completed. DWP. Invoice sent needs amending before approving.</w:t>
      </w:r>
    </w:p>
    <w:p w14:paraId="1CBFEDC5" w14:textId="77777777" w:rsidR="00DA2C9A" w:rsidRDefault="00DA2C9A">
      <w:pPr>
        <w:pStyle w:val="Body"/>
        <w:spacing w:after="80"/>
        <w:rPr>
          <w:rFonts w:ascii="Helvetica" w:eastAsia="Helvetica" w:hAnsi="Helvetica" w:cs="Helvetica"/>
          <w:b/>
          <w:bCs/>
          <w:sz w:val="24"/>
          <w:szCs w:val="24"/>
          <w:u w:color="000000"/>
        </w:rPr>
      </w:pPr>
    </w:p>
    <w:p w14:paraId="0A115B5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AOB</w:t>
      </w:r>
      <w:r>
        <w:rPr>
          <w:rFonts w:ascii="Helvetica" w:eastAsia="Calibri" w:hAnsi="Helvetica" w:cs="Calibri"/>
          <w:sz w:val="24"/>
          <w:szCs w:val="24"/>
          <w:u w:color="000000"/>
        </w:rPr>
        <w:t>:</w:t>
      </w:r>
    </w:p>
    <w:p w14:paraId="307B52CE" w14:textId="77777777" w:rsidR="00CD2BB4" w:rsidRPr="00CD2BB4" w:rsidRDefault="00CD2BB4">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 xml:space="preserve">(LM) Asked what stage </w:t>
      </w:r>
      <w:proofErr w:type="gramStart"/>
      <w:r>
        <w:rPr>
          <w:rFonts w:ascii="Helvetica" w:hAnsi="Helvetica"/>
          <w:sz w:val="24"/>
          <w:szCs w:val="24"/>
          <w:u w:color="000000"/>
        </w:rPr>
        <w:t>do we purchase</w:t>
      </w:r>
      <w:proofErr w:type="gramEnd"/>
      <w:r>
        <w:rPr>
          <w:rFonts w:ascii="Helvetica" w:hAnsi="Helvetica"/>
          <w:sz w:val="24"/>
          <w:szCs w:val="24"/>
          <w:u w:color="000000"/>
        </w:rPr>
        <w:t xml:space="preserve"> the land. Not until we are a CIO. Then formal valuation and RC will get financial advice. Price to include legal fees. Land for Community use only.</w:t>
      </w:r>
    </w:p>
    <w:p w14:paraId="5E5060F4" w14:textId="1552F876" w:rsidR="00DA2C9A" w:rsidRDefault="00CD2BB4">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 xml:space="preserve">CIO name “Widecombe Community Hall”. (LM) </w:t>
      </w:r>
      <w:r w:rsidR="00FE65FF">
        <w:rPr>
          <w:rFonts w:ascii="Helvetica" w:hAnsi="Helvetica"/>
          <w:sz w:val="24"/>
          <w:szCs w:val="24"/>
          <w:u w:color="000000"/>
        </w:rPr>
        <w:t xml:space="preserve">offered </w:t>
      </w:r>
      <w:bookmarkStart w:id="0" w:name="_GoBack"/>
      <w:bookmarkEnd w:id="0"/>
      <w:r>
        <w:rPr>
          <w:rFonts w:ascii="Helvetica" w:hAnsi="Helvetica"/>
          <w:sz w:val="24"/>
          <w:szCs w:val="24"/>
          <w:u w:color="000000"/>
        </w:rPr>
        <w:t>to do an engraved stone.</w:t>
      </w:r>
      <w:r w:rsidR="004A5777">
        <w:rPr>
          <w:rFonts w:ascii="Helvetica" w:hAnsi="Helvetica"/>
          <w:sz w:val="24"/>
          <w:szCs w:val="24"/>
          <w:u w:color="000000"/>
        </w:rPr>
        <w:t xml:space="preserve"> </w:t>
      </w:r>
    </w:p>
    <w:p w14:paraId="5543086F" w14:textId="77777777" w:rsidR="00DA2C9A" w:rsidRDefault="00DA2C9A">
      <w:pPr>
        <w:pStyle w:val="Body"/>
        <w:spacing w:after="80"/>
        <w:rPr>
          <w:rFonts w:ascii="Helvetica" w:eastAsia="Helvetica" w:hAnsi="Helvetica" w:cs="Helvetica"/>
          <w:sz w:val="24"/>
          <w:szCs w:val="24"/>
          <w:u w:color="000000"/>
        </w:rPr>
      </w:pPr>
    </w:p>
    <w:p w14:paraId="0D6DC45E" w14:textId="5A7664B5" w:rsidR="00B40926" w:rsidRPr="004A234D"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DONM</w:t>
      </w:r>
      <w:r>
        <w:rPr>
          <w:rFonts w:ascii="Helvetica" w:eastAsia="Calibri" w:hAnsi="Helvetica" w:cs="Calibri"/>
          <w:sz w:val="24"/>
          <w:szCs w:val="24"/>
          <w:u w:color="000000"/>
        </w:rPr>
        <w:t xml:space="preserve">: </w:t>
      </w:r>
      <w:r w:rsidR="00CD2BB4">
        <w:rPr>
          <w:rFonts w:ascii="Helvetica" w:eastAsia="Calibri" w:hAnsi="Helvetica" w:cs="Calibri"/>
          <w:sz w:val="24"/>
          <w:szCs w:val="24"/>
          <w:u w:color="000000"/>
        </w:rPr>
        <w:t>Monday 21</w:t>
      </w:r>
      <w:r w:rsidR="00CD2BB4" w:rsidRPr="00CD2BB4">
        <w:rPr>
          <w:rFonts w:ascii="Helvetica" w:eastAsia="Calibri" w:hAnsi="Helvetica" w:cs="Calibri"/>
          <w:sz w:val="24"/>
          <w:szCs w:val="24"/>
          <w:u w:color="000000"/>
          <w:vertAlign w:val="superscript"/>
        </w:rPr>
        <w:t>st</w:t>
      </w:r>
      <w:r w:rsidR="00CD2BB4">
        <w:rPr>
          <w:rFonts w:ascii="Helvetica" w:eastAsia="Calibri" w:hAnsi="Helvetica" w:cs="Calibri"/>
          <w:sz w:val="24"/>
          <w:szCs w:val="24"/>
          <w:u w:color="000000"/>
        </w:rPr>
        <w:t xml:space="preserve"> January 2019,</w:t>
      </w:r>
      <w:r w:rsidR="00B40926">
        <w:rPr>
          <w:rFonts w:ascii="Helvetica" w:eastAsia="Calibri" w:hAnsi="Helvetica" w:cs="Calibri"/>
          <w:sz w:val="24"/>
          <w:szCs w:val="24"/>
          <w:u w:color="000000"/>
        </w:rPr>
        <w:t xml:space="preserve"> 8pm,</w:t>
      </w:r>
      <w:r>
        <w:rPr>
          <w:rFonts w:ascii="Helvetica" w:eastAsia="Calibri" w:hAnsi="Helvetica" w:cs="Calibri"/>
          <w:sz w:val="24"/>
          <w:szCs w:val="24"/>
          <w:u w:color="000000"/>
        </w:rPr>
        <w:t xml:space="preserve"> Old Walls.</w:t>
      </w:r>
    </w:p>
    <w:p w14:paraId="3BF10E79" w14:textId="73676661" w:rsidR="00DA2C9A" w:rsidRDefault="00B40926">
      <w:pPr>
        <w:pStyle w:val="Body"/>
        <w:spacing w:after="80"/>
      </w:pPr>
      <w:r>
        <w:rPr>
          <w:rFonts w:ascii="Helvetica" w:eastAsia="Calibri" w:hAnsi="Helvetica" w:cs="Calibri"/>
          <w:sz w:val="24"/>
          <w:szCs w:val="24"/>
          <w:u w:color="000000"/>
        </w:rPr>
        <w:t xml:space="preserve">Meeting closed at </w:t>
      </w:r>
      <w:r w:rsidR="00CD2BB4">
        <w:rPr>
          <w:rFonts w:ascii="Helvetica" w:eastAsia="Calibri" w:hAnsi="Helvetica" w:cs="Calibri"/>
          <w:sz w:val="24"/>
          <w:szCs w:val="24"/>
          <w:u w:color="000000"/>
        </w:rPr>
        <w:t>9.45</w:t>
      </w:r>
      <w:r w:rsidR="004A5777">
        <w:rPr>
          <w:rFonts w:ascii="Helvetica" w:eastAsia="Calibri" w:hAnsi="Helvetica" w:cs="Calibri"/>
          <w:sz w:val="24"/>
          <w:szCs w:val="24"/>
          <w:u w:color="000000"/>
        </w:rPr>
        <w:t xml:space="preserve"> pm.</w:t>
      </w:r>
    </w:p>
    <w:sectPr w:rsidR="00DA2C9A" w:rsidSect="009F7C2C">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0328" w14:textId="77777777" w:rsidR="00965DAF" w:rsidRDefault="00965DAF">
      <w:r>
        <w:separator/>
      </w:r>
    </w:p>
  </w:endnote>
  <w:endnote w:type="continuationSeparator" w:id="0">
    <w:p w14:paraId="58F1FF21" w14:textId="77777777" w:rsidR="00965DAF" w:rsidRDefault="0096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6030"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D4CA6" w14:textId="77777777" w:rsidR="009F7C2C" w:rsidRDefault="009F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16C4"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BB4">
      <w:rPr>
        <w:rStyle w:val="PageNumber"/>
        <w:noProof/>
      </w:rPr>
      <w:t>5</w:t>
    </w:r>
    <w:r>
      <w:rPr>
        <w:rStyle w:val="PageNumber"/>
      </w:rPr>
      <w:fldChar w:fldCharType="end"/>
    </w:r>
  </w:p>
  <w:p w14:paraId="3721BA7D" w14:textId="77777777" w:rsidR="009F7C2C" w:rsidRDefault="009F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A7C5" w14:textId="77777777" w:rsidR="00965DAF" w:rsidRDefault="00965DAF">
      <w:r>
        <w:separator/>
      </w:r>
    </w:p>
  </w:footnote>
  <w:footnote w:type="continuationSeparator" w:id="0">
    <w:p w14:paraId="591C3E63" w14:textId="77777777" w:rsidR="00965DAF" w:rsidRDefault="0096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AA"/>
    <w:multiLevelType w:val="hybridMultilevel"/>
    <w:tmpl w:val="A116472C"/>
    <w:numStyleLink w:val="ImportedStyle1"/>
  </w:abstractNum>
  <w:abstractNum w:abstractNumId="1" w15:restartNumberingAfterBreak="0">
    <w:nsid w:val="09DC7F84"/>
    <w:multiLevelType w:val="hybridMultilevel"/>
    <w:tmpl w:val="6DE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27D8"/>
    <w:multiLevelType w:val="multilevel"/>
    <w:tmpl w:val="68C49F2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66079C"/>
    <w:multiLevelType w:val="hybridMultilevel"/>
    <w:tmpl w:val="B69C1530"/>
    <w:numStyleLink w:val="ImportedStyle6"/>
  </w:abstractNum>
  <w:abstractNum w:abstractNumId="4" w15:restartNumberingAfterBreak="0">
    <w:nsid w:val="1AB84CC1"/>
    <w:multiLevelType w:val="hybridMultilevel"/>
    <w:tmpl w:val="B69C1530"/>
    <w:styleLink w:val="ImportedStyle6"/>
    <w:lvl w:ilvl="0" w:tplc="33D4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D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3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AC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6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8A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86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6F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E7323F"/>
    <w:multiLevelType w:val="hybridMultilevel"/>
    <w:tmpl w:val="94EA3C9A"/>
    <w:styleLink w:val="ImportedStyle2"/>
    <w:lvl w:ilvl="0" w:tplc="3A309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AB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615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7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C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826A0C"/>
    <w:multiLevelType w:val="hybridMultilevel"/>
    <w:tmpl w:val="E1CAC20A"/>
    <w:numStyleLink w:val="ImportedStyle3"/>
  </w:abstractNum>
  <w:abstractNum w:abstractNumId="7" w15:restartNumberingAfterBreak="0">
    <w:nsid w:val="2B6E6013"/>
    <w:multiLevelType w:val="hybridMultilevel"/>
    <w:tmpl w:val="E1CAC20A"/>
    <w:styleLink w:val="ImportedStyle3"/>
    <w:lvl w:ilvl="0" w:tplc="8F2E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06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64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B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E2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00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82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D111E3"/>
    <w:multiLevelType w:val="hybridMultilevel"/>
    <w:tmpl w:val="E8F807A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DA76058"/>
    <w:multiLevelType w:val="hybridMultilevel"/>
    <w:tmpl w:val="A116472C"/>
    <w:styleLink w:val="ImportedStyle1"/>
    <w:lvl w:ilvl="0" w:tplc="B26E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C7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01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41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0D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25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C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0D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6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AB4A8A"/>
    <w:multiLevelType w:val="hybridMultilevel"/>
    <w:tmpl w:val="C4E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F5B8B"/>
    <w:multiLevelType w:val="hybridMultilevel"/>
    <w:tmpl w:val="72C691B2"/>
    <w:styleLink w:val="ImportedStyle4"/>
    <w:lvl w:ilvl="0" w:tplc="0316C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4FD70">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5A8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2147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79D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2DEBC">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09B76">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4323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4B7D0">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883170"/>
    <w:multiLevelType w:val="hybridMultilevel"/>
    <w:tmpl w:val="AAA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9117B"/>
    <w:multiLevelType w:val="hybridMultilevel"/>
    <w:tmpl w:val="94EA3C9A"/>
    <w:numStyleLink w:val="ImportedStyle2"/>
  </w:abstractNum>
  <w:abstractNum w:abstractNumId="14" w15:restartNumberingAfterBreak="0">
    <w:nsid w:val="6B212E3D"/>
    <w:multiLevelType w:val="hybridMultilevel"/>
    <w:tmpl w:val="4134D518"/>
    <w:styleLink w:val="ImportedStyle8"/>
    <w:lvl w:ilvl="0" w:tplc="7DDCE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E8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7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A4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AE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4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0E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FF855F5"/>
    <w:multiLevelType w:val="hybridMultilevel"/>
    <w:tmpl w:val="5C6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4489E"/>
    <w:multiLevelType w:val="hybridMultilevel"/>
    <w:tmpl w:val="72C691B2"/>
    <w:numStyleLink w:val="ImportedStyle4"/>
  </w:abstractNum>
  <w:abstractNum w:abstractNumId="17" w15:restartNumberingAfterBreak="0">
    <w:nsid w:val="7B205E0C"/>
    <w:multiLevelType w:val="multilevel"/>
    <w:tmpl w:val="6EA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126BEE"/>
    <w:multiLevelType w:val="hybridMultilevel"/>
    <w:tmpl w:val="4134D518"/>
    <w:numStyleLink w:val="ImportedStyle8"/>
  </w:abstractNum>
  <w:num w:numId="1">
    <w:abstractNumId w:val="9"/>
  </w:num>
  <w:num w:numId="2">
    <w:abstractNumId w:val="0"/>
  </w:num>
  <w:num w:numId="3">
    <w:abstractNumId w:val="5"/>
  </w:num>
  <w:num w:numId="4">
    <w:abstractNumId w:val="13"/>
  </w:num>
  <w:num w:numId="5">
    <w:abstractNumId w:val="7"/>
  </w:num>
  <w:num w:numId="6">
    <w:abstractNumId w:val="6"/>
  </w:num>
  <w:num w:numId="7">
    <w:abstractNumId w:val="11"/>
  </w:num>
  <w:num w:numId="8">
    <w:abstractNumId w:val="16"/>
  </w:num>
  <w:num w:numId="9">
    <w:abstractNumId w:val="4"/>
  </w:num>
  <w:num w:numId="10">
    <w:abstractNumId w:val="3"/>
  </w:num>
  <w:num w:numId="11">
    <w:abstractNumId w:val="16"/>
    <w:lvlOverride w:ilvl="0">
      <w:lvl w:ilvl="0" w:tplc="75D012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FAB9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407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5AFF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4C6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0811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3A5D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684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B05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4"/>
  </w:num>
  <w:num w:numId="13">
    <w:abstractNumId w:val="18"/>
  </w:num>
  <w:num w:numId="14">
    <w:abstractNumId w:val="12"/>
  </w:num>
  <w:num w:numId="15">
    <w:abstractNumId w:val="1"/>
  </w:num>
  <w:num w:numId="16">
    <w:abstractNumId w:val="17"/>
  </w:num>
  <w:num w:numId="17">
    <w:abstractNumId w:val="10"/>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A"/>
    <w:rsid w:val="00012B32"/>
    <w:rsid w:val="00042070"/>
    <w:rsid w:val="000864C8"/>
    <w:rsid w:val="00192927"/>
    <w:rsid w:val="001C2AC8"/>
    <w:rsid w:val="001E1F8F"/>
    <w:rsid w:val="001F66C0"/>
    <w:rsid w:val="001F7A87"/>
    <w:rsid w:val="002229FA"/>
    <w:rsid w:val="00251652"/>
    <w:rsid w:val="00372416"/>
    <w:rsid w:val="003874E7"/>
    <w:rsid w:val="003A71C7"/>
    <w:rsid w:val="00422215"/>
    <w:rsid w:val="004278FE"/>
    <w:rsid w:val="004711B5"/>
    <w:rsid w:val="0049050A"/>
    <w:rsid w:val="004A234D"/>
    <w:rsid w:val="004A5777"/>
    <w:rsid w:val="004D09AE"/>
    <w:rsid w:val="004E24EF"/>
    <w:rsid w:val="005B3FC8"/>
    <w:rsid w:val="005F6080"/>
    <w:rsid w:val="0060772C"/>
    <w:rsid w:val="00636D3F"/>
    <w:rsid w:val="006A2462"/>
    <w:rsid w:val="006E16F4"/>
    <w:rsid w:val="00702063"/>
    <w:rsid w:val="00762FEA"/>
    <w:rsid w:val="007808D1"/>
    <w:rsid w:val="007F416E"/>
    <w:rsid w:val="00843669"/>
    <w:rsid w:val="008728D2"/>
    <w:rsid w:val="008A4639"/>
    <w:rsid w:val="008B4C7F"/>
    <w:rsid w:val="008B57B0"/>
    <w:rsid w:val="009410C6"/>
    <w:rsid w:val="00945A56"/>
    <w:rsid w:val="00965DAF"/>
    <w:rsid w:val="009F7C2C"/>
    <w:rsid w:val="00A007CA"/>
    <w:rsid w:val="00A311CE"/>
    <w:rsid w:val="00A55320"/>
    <w:rsid w:val="00B24932"/>
    <w:rsid w:val="00B40926"/>
    <w:rsid w:val="00B76271"/>
    <w:rsid w:val="00B954DD"/>
    <w:rsid w:val="00BA77F4"/>
    <w:rsid w:val="00BB506B"/>
    <w:rsid w:val="00C47EAB"/>
    <w:rsid w:val="00C96F5A"/>
    <w:rsid w:val="00CD2368"/>
    <w:rsid w:val="00CD2BB4"/>
    <w:rsid w:val="00D66C08"/>
    <w:rsid w:val="00DA2C9A"/>
    <w:rsid w:val="00DC1AAC"/>
    <w:rsid w:val="00DD7837"/>
    <w:rsid w:val="00E11C8D"/>
    <w:rsid w:val="00E44E85"/>
    <w:rsid w:val="00E7317B"/>
    <w:rsid w:val="00E95085"/>
    <w:rsid w:val="00F2129A"/>
    <w:rsid w:val="00F34100"/>
    <w:rsid w:val="00F51B96"/>
    <w:rsid w:val="00F56DC7"/>
    <w:rsid w:val="00F93A9E"/>
    <w:rsid w:val="00FD62CE"/>
    <w:rsid w:val="00FE4647"/>
    <w:rsid w:val="00FE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D6A"/>
  <w15:docId w15:val="{BE8FBE29-CD4D-4FD3-900B-C40A847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BodyText"/>
    <w:link w:val="Heading1Char"/>
    <w:qFormat/>
    <w:rsid w:val="001E1F8F"/>
    <w:pPr>
      <w:keepNext/>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Liberation Sans" w:eastAsia="Microsoft YaHei" w:hAnsi="Liberation Sans" w:cs="Arial"/>
      <w:b/>
      <w:bCs/>
      <w:kern w:val="2"/>
      <w:sz w:val="36"/>
      <w:szCs w:val="36"/>
      <w:bdr w:val="none" w:sz="0" w:space="0" w:color="auto"/>
      <w:lang w:val="en-GB" w:eastAsia="zh-CN" w:bidi="hi-IN"/>
    </w:rPr>
  </w:style>
  <w:style w:type="paragraph" w:styleId="Heading3">
    <w:name w:val="heading 3"/>
    <w:basedOn w:val="Normal"/>
    <w:next w:val="BodyText"/>
    <w:link w:val="Heading3Char"/>
    <w:qFormat/>
    <w:rsid w:val="001E1F8F"/>
    <w:pPr>
      <w:keepNex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40" w:after="120"/>
      <w:outlineLvl w:val="2"/>
    </w:pPr>
    <w:rPr>
      <w:rFonts w:ascii="Liberation Sans" w:eastAsia="Microsoft YaHei" w:hAnsi="Liberation Sans" w:cs="Arial"/>
      <w:b/>
      <w:bCs/>
      <w:kern w:val="2"/>
      <w:sz w:val="28"/>
      <w:szCs w:val="28"/>
      <w:bdr w:val="none" w:sz="0" w:space="0" w:color="auto"/>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2"/>
      </w:numPr>
    </w:pPr>
  </w:style>
  <w:style w:type="paragraph" w:styleId="Footer">
    <w:name w:val="footer"/>
    <w:basedOn w:val="Normal"/>
    <w:link w:val="FooterChar"/>
    <w:uiPriority w:val="99"/>
    <w:unhideWhenUsed/>
    <w:rsid w:val="009F7C2C"/>
    <w:pPr>
      <w:tabs>
        <w:tab w:val="center" w:pos="4513"/>
        <w:tab w:val="right" w:pos="9026"/>
      </w:tabs>
    </w:pPr>
  </w:style>
  <w:style w:type="character" w:customStyle="1" w:styleId="FooterChar">
    <w:name w:val="Footer Char"/>
    <w:basedOn w:val="DefaultParagraphFont"/>
    <w:link w:val="Footer"/>
    <w:uiPriority w:val="99"/>
    <w:rsid w:val="009F7C2C"/>
    <w:rPr>
      <w:sz w:val="24"/>
      <w:szCs w:val="24"/>
      <w:lang w:val="en-US" w:eastAsia="en-US"/>
    </w:rPr>
  </w:style>
  <w:style w:type="character" w:styleId="PageNumber">
    <w:name w:val="page number"/>
    <w:basedOn w:val="DefaultParagraphFont"/>
    <w:uiPriority w:val="99"/>
    <w:semiHidden/>
    <w:unhideWhenUsed/>
    <w:rsid w:val="009F7C2C"/>
  </w:style>
  <w:style w:type="character" w:customStyle="1" w:styleId="apple-converted-space">
    <w:name w:val="apple-converted-space"/>
    <w:basedOn w:val="DefaultParagraphFont"/>
    <w:rsid w:val="00762FEA"/>
  </w:style>
  <w:style w:type="paragraph" w:styleId="Header">
    <w:name w:val="header"/>
    <w:basedOn w:val="Normal"/>
    <w:link w:val="HeaderChar"/>
    <w:uiPriority w:val="99"/>
    <w:unhideWhenUsed/>
    <w:rsid w:val="004A234D"/>
    <w:pPr>
      <w:tabs>
        <w:tab w:val="center" w:pos="4513"/>
        <w:tab w:val="right" w:pos="9026"/>
      </w:tabs>
    </w:pPr>
  </w:style>
  <w:style w:type="character" w:customStyle="1" w:styleId="HeaderChar">
    <w:name w:val="Header Char"/>
    <w:basedOn w:val="DefaultParagraphFont"/>
    <w:link w:val="Header"/>
    <w:uiPriority w:val="99"/>
    <w:rsid w:val="004A234D"/>
    <w:rPr>
      <w:sz w:val="24"/>
      <w:szCs w:val="24"/>
      <w:lang w:val="en-US" w:eastAsia="en-US"/>
    </w:rPr>
  </w:style>
  <w:style w:type="character" w:customStyle="1" w:styleId="Heading1Char">
    <w:name w:val="Heading 1 Char"/>
    <w:basedOn w:val="DefaultParagraphFont"/>
    <w:link w:val="Heading1"/>
    <w:rsid w:val="001E1F8F"/>
    <w:rPr>
      <w:rFonts w:ascii="Liberation Sans" w:eastAsia="Microsoft YaHei" w:hAnsi="Liberation Sans" w:cs="Arial"/>
      <w:b/>
      <w:bCs/>
      <w:kern w:val="2"/>
      <w:sz w:val="36"/>
      <w:szCs w:val="36"/>
      <w:bdr w:val="none" w:sz="0" w:space="0" w:color="auto"/>
      <w:lang w:eastAsia="zh-CN" w:bidi="hi-IN"/>
    </w:rPr>
  </w:style>
  <w:style w:type="character" w:customStyle="1" w:styleId="Heading3Char">
    <w:name w:val="Heading 3 Char"/>
    <w:basedOn w:val="DefaultParagraphFont"/>
    <w:link w:val="Heading3"/>
    <w:rsid w:val="001E1F8F"/>
    <w:rPr>
      <w:rFonts w:ascii="Liberation Sans" w:eastAsia="Microsoft YaHei" w:hAnsi="Liberation Sans" w:cs="Arial"/>
      <w:b/>
      <w:bCs/>
      <w:kern w:val="2"/>
      <w:sz w:val="28"/>
      <w:szCs w:val="28"/>
      <w:bdr w:val="none" w:sz="0" w:space="0" w:color="auto"/>
      <w:lang w:eastAsia="zh-CN" w:bidi="hi-IN"/>
    </w:rPr>
  </w:style>
  <w:style w:type="paragraph" w:styleId="BodyText">
    <w:name w:val="Body Text"/>
    <w:basedOn w:val="Normal"/>
    <w:link w:val="BodyTextChar"/>
    <w:rsid w:val="001E1F8F"/>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outlineLvl w:val="0"/>
    </w:pPr>
    <w:rPr>
      <w:rFonts w:ascii="Arial" w:eastAsia="SimSun" w:hAnsi="Arial" w:cs="Arial"/>
      <w:kern w:val="2"/>
      <w:sz w:val="22"/>
      <w:szCs w:val="22"/>
      <w:bdr w:val="none" w:sz="0" w:space="0" w:color="auto"/>
      <w:lang w:val="en-GB" w:eastAsia="zh-CN" w:bidi="hi-IN"/>
    </w:rPr>
  </w:style>
  <w:style w:type="character" w:customStyle="1" w:styleId="BodyTextChar">
    <w:name w:val="Body Text Char"/>
    <w:basedOn w:val="DefaultParagraphFont"/>
    <w:link w:val="BodyText"/>
    <w:rsid w:val="001E1F8F"/>
    <w:rPr>
      <w:rFonts w:ascii="Arial" w:eastAsia="SimSun" w:hAnsi="Arial" w:cs="Arial"/>
      <w:kern w:val="2"/>
      <w:sz w:val="22"/>
      <w:szCs w:val="22"/>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06937">
      <w:bodyDiv w:val="1"/>
      <w:marLeft w:val="0"/>
      <w:marRight w:val="0"/>
      <w:marTop w:val="0"/>
      <w:marBottom w:val="0"/>
      <w:divBdr>
        <w:top w:val="none" w:sz="0" w:space="0" w:color="auto"/>
        <w:left w:val="none" w:sz="0" w:space="0" w:color="auto"/>
        <w:bottom w:val="none" w:sz="0" w:space="0" w:color="auto"/>
        <w:right w:val="none" w:sz="0" w:space="0" w:color="auto"/>
      </w:divBdr>
      <w:divsChild>
        <w:div w:id="1714454216">
          <w:marLeft w:val="0"/>
          <w:marRight w:val="0"/>
          <w:marTop w:val="0"/>
          <w:marBottom w:val="0"/>
          <w:divBdr>
            <w:top w:val="none" w:sz="0" w:space="0" w:color="auto"/>
            <w:left w:val="none" w:sz="0" w:space="0" w:color="auto"/>
            <w:bottom w:val="none" w:sz="0" w:space="0" w:color="auto"/>
            <w:right w:val="none" w:sz="0" w:space="0" w:color="auto"/>
          </w:divBdr>
        </w:div>
        <w:div w:id="240338052">
          <w:marLeft w:val="0"/>
          <w:marRight w:val="0"/>
          <w:marTop w:val="0"/>
          <w:marBottom w:val="0"/>
          <w:divBdr>
            <w:top w:val="none" w:sz="0" w:space="0" w:color="auto"/>
            <w:left w:val="none" w:sz="0" w:space="0" w:color="auto"/>
            <w:bottom w:val="none" w:sz="0" w:space="0" w:color="auto"/>
            <w:right w:val="none" w:sz="0" w:space="0" w:color="auto"/>
          </w:divBdr>
          <w:divsChild>
            <w:div w:id="621421563">
              <w:marLeft w:val="0"/>
              <w:marRight w:val="0"/>
              <w:marTop w:val="0"/>
              <w:marBottom w:val="0"/>
              <w:divBdr>
                <w:top w:val="none" w:sz="0" w:space="0" w:color="auto"/>
                <w:left w:val="none" w:sz="0" w:space="0" w:color="auto"/>
                <w:bottom w:val="none" w:sz="0" w:space="0" w:color="auto"/>
                <w:right w:val="none" w:sz="0" w:space="0" w:color="auto"/>
              </w:divBdr>
            </w:div>
            <w:div w:id="1577085487">
              <w:marLeft w:val="0"/>
              <w:marRight w:val="0"/>
              <w:marTop w:val="0"/>
              <w:marBottom w:val="0"/>
              <w:divBdr>
                <w:top w:val="none" w:sz="0" w:space="0" w:color="auto"/>
                <w:left w:val="none" w:sz="0" w:space="0" w:color="auto"/>
                <w:bottom w:val="none" w:sz="0" w:space="0" w:color="auto"/>
                <w:right w:val="none" w:sz="0" w:space="0" w:color="auto"/>
              </w:divBdr>
            </w:div>
            <w:div w:id="900680503">
              <w:marLeft w:val="0"/>
              <w:marRight w:val="0"/>
              <w:marTop w:val="0"/>
              <w:marBottom w:val="0"/>
              <w:divBdr>
                <w:top w:val="none" w:sz="0" w:space="0" w:color="auto"/>
                <w:left w:val="none" w:sz="0" w:space="0" w:color="auto"/>
                <w:bottom w:val="none" w:sz="0" w:space="0" w:color="auto"/>
                <w:right w:val="none" w:sz="0" w:space="0" w:color="auto"/>
              </w:divBdr>
            </w:div>
            <w:div w:id="739133785">
              <w:marLeft w:val="0"/>
              <w:marRight w:val="0"/>
              <w:marTop w:val="0"/>
              <w:marBottom w:val="0"/>
              <w:divBdr>
                <w:top w:val="none" w:sz="0" w:space="0" w:color="auto"/>
                <w:left w:val="none" w:sz="0" w:space="0" w:color="auto"/>
                <w:bottom w:val="none" w:sz="0" w:space="0" w:color="auto"/>
                <w:right w:val="none" w:sz="0" w:space="0" w:color="auto"/>
              </w:divBdr>
            </w:div>
            <w:div w:id="2003197231">
              <w:marLeft w:val="0"/>
              <w:marRight w:val="0"/>
              <w:marTop w:val="0"/>
              <w:marBottom w:val="0"/>
              <w:divBdr>
                <w:top w:val="none" w:sz="0" w:space="0" w:color="auto"/>
                <w:left w:val="none" w:sz="0" w:space="0" w:color="auto"/>
                <w:bottom w:val="none" w:sz="0" w:space="0" w:color="auto"/>
                <w:right w:val="none" w:sz="0" w:space="0" w:color="auto"/>
              </w:divBdr>
            </w:div>
            <w:div w:id="340283635">
              <w:marLeft w:val="0"/>
              <w:marRight w:val="0"/>
              <w:marTop w:val="0"/>
              <w:marBottom w:val="0"/>
              <w:divBdr>
                <w:top w:val="none" w:sz="0" w:space="0" w:color="auto"/>
                <w:left w:val="none" w:sz="0" w:space="0" w:color="auto"/>
                <w:bottom w:val="none" w:sz="0" w:space="0" w:color="auto"/>
                <w:right w:val="none" w:sz="0" w:space="0" w:color="auto"/>
              </w:divBdr>
              <w:divsChild>
                <w:div w:id="1377002433">
                  <w:marLeft w:val="0"/>
                  <w:marRight w:val="0"/>
                  <w:marTop w:val="0"/>
                  <w:marBottom w:val="0"/>
                  <w:divBdr>
                    <w:top w:val="none" w:sz="0" w:space="0" w:color="auto"/>
                    <w:left w:val="none" w:sz="0" w:space="0" w:color="auto"/>
                    <w:bottom w:val="none" w:sz="0" w:space="0" w:color="auto"/>
                    <w:right w:val="none" w:sz="0" w:space="0" w:color="auto"/>
                  </w:divBdr>
                  <w:divsChild>
                    <w:div w:id="1307510993">
                      <w:marLeft w:val="0"/>
                      <w:marRight w:val="0"/>
                      <w:marTop w:val="0"/>
                      <w:marBottom w:val="0"/>
                      <w:divBdr>
                        <w:top w:val="none" w:sz="0" w:space="0" w:color="auto"/>
                        <w:left w:val="none" w:sz="0" w:space="0" w:color="auto"/>
                        <w:bottom w:val="none" w:sz="0" w:space="0" w:color="auto"/>
                        <w:right w:val="none" w:sz="0" w:space="0" w:color="auto"/>
                      </w:divBdr>
                      <w:divsChild>
                        <w:div w:id="647442958">
                          <w:marLeft w:val="0"/>
                          <w:marRight w:val="0"/>
                          <w:marTop w:val="0"/>
                          <w:marBottom w:val="0"/>
                          <w:divBdr>
                            <w:top w:val="none" w:sz="0" w:space="0" w:color="auto"/>
                            <w:left w:val="none" w:sz="0" w:space="0" w:color="auto"/>
                            <w:bottom w:val="none" w:sz="0" w:space="0" w:color="auto"/>
                            <w:right w:val="none" w:sz="0" w:space="0" w:color="auto"/>
                          </w:divBdr>
                          <w:divsChild>
                            <w:div w:id="281234965">
                              <w:marLeft w:val="0"/>
                              <w:marRight w:val="0"/>
                              <w:marTop w:val="0"/>
                              <w:marBottom w:val="0"/>
                              <w:divBdr>
                                <w:top w:val="none" w:sz="0" w:space="0" w:color="auto"/>
                                <w:left w:val="none" w:sz="0" w:space="0" w:color="auto"/>
                                <w:bottom w:val="none" w:sz="0" w:space="0" w:color="auto"/>
                                <w:right w:val="none" w:sz="0" w:space="0" w:color="auto"/>
                              </w:divBdr>
                              <w:divsChild>
                                <w:div w:id="1435636297">
                                  <w:marLeft w:val="0"/>
                                  <w:marRight w:val="0"/>
                                  <w:marTop w:val="0"/>
                                  <w:marBottom w:val="0"/>
                                  <w:divBdr>
                                    <w:top w:val="none" w:sz="0" w:space="0" w:color="auto"/>
                                    <w:left w:val="none" w:sz="0" w:space="0" w:color="auto"/>
                                    <w:bottom w:val="none" w:sz="0" w:space="0" w:color="auto"/>
                                    <w:right w:val="none" w:sz="0" w:space="0" w:color="auto"/>
                                  </w:divBdr>
                                  <w:divsChild>
                                    <w:div w:id="17427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0594">
              <w:marLeft w:val="0"/>
              <w:marRight w:val="0"/>
              <w:marTop w:val="0"/>
              <w:marBottom w:val="0"/>
              <w:divBdr>
                <w:top w:val="none" w:sz="0" w:space="0" w:color="auto"/>
                <w:left w:val="none" w:sz="0" w:space="0" w:color="auto"/>
                <w:bottom w:val="none" w:sz="0" w:space="0" w:color="auto"/>
                <w:right w:val="none" w:sz="0" w:space="0" w:color="auto"/>
              </w:divBdr>
            </w:div>
            <w:div w:id="2013752857">
              <w:marLeft w:val="0"/>
              <w:marRight w:val="0"/>
              <w:marTop w:val="0"/>
              <w:marBottom w:val="0"/>
              <w:divBdr>
                <w:top w:val="none" w:sz="0" w:space="0" w:color="auto"/>
                <w:left w:val="none" w:sz="0" w:space="0" w:color="auto"/>
                <w:bottom w:val="none" w:sz="0" w:space="0" w:color="auto"/>
                <w:right w:val="none" w:sz="0" w:space="0" w:color="auto"/>
              </w:divBdr>
            </w:div>
            <w:div w:id="1600288513">
              <w:marLeft w:val="0"/>
              <w:marRight w:val="0"/>
              <w:marTop w:val="0"/>
              <w:marBottom w:val="0"/>
              <w:divBdr>
                <w:top w:val="none" w:sz="0" w:space="0" w:color="auto"/>
                <w:left w:val="none" w:sz="0" w:space="0" w:color="auto"/>
                <w:bottom w:val="none" w:sz="0" w:space="0" w:color="auto"/>
                <w:right w:val="none" w:sz="0" w:space="0" w:color="auto"/>
              </w:divBdr>
            </w:div>
          </w:divsChild>
        </w:div>
        <w:div w:id="682707144">
          <w:marLeft w:val="0"/>
          <w:marRight w:val="0"/>
          <w:marTop w:val="0"/>
          <w:marBottom w:val="0"/>
          <w:divBdr>
            <w:top w:val="none" w:sz="0" w:space="0" w:color="auto"/>
            <w:left w:val="none" w:sz="0" w:space="0" w:color="auto"/>
            <w:bottom w:val="none" w:sz="0" w:space="0" w:color="auto"/>
            <w:right w:val="none" w:sz="0" w:space="0" w:color="auto"/>
          </w:divBdr>
        </w:div>
        <w:div w:id="1334378622">
          <w:marLeft w:val="0"/>
          <w:marRight w:val="0"/>
          <w:marTop w:val="0"/>
          <w:marBottom w:val="0"/>
          <w:divBdr>
            <w:top w:val="none" w:sz="0" w:space="0" w:color="auto"/>
            <w:left w:val="none" w:sz="0" w:space="0" w:color="auto"/>
            <w:bottom w:val="none" w:sz="0" w:space="0" w:color="auto"/>
            <w:right w:val="none" w:sz="0" w:space="0" w:color="auto"/>
          </w:divBdr>
        </w:div>
        <w:div w:id="2039966179">
          <w:marLeft w:val="0"/>
          <w:marRight w:val="0"/>
          <w:marTop w:val="0"/>
          <w:marBottom w:val="0"/>
          <w:divBdr>
            <w:top w:val="none" w:sz="0" w:space="0" w:color="auto"/>
            <w:left w:val="none" w:sz="0" w:space="0" w:color="auto"/>
            <w:bottom w:val="none" w:sz="0" w:space="0" w:color="auto"/>
            <w:right w:val="none" w:sz="0" w:space="0" w:color="auto"/>
          </w:divBdr>
        </w:div>
        <w:div w:id="1341470442">
          <w:marLeft w:val="0"/>
          <w:marRight w:val="0"/>
          <w:marTop w:val="0"/>
          <w:marBottom w:val="0"/>
          <w:divBdr>
            <w:top w:val="none" w:sz="0" w:space="0" w:color="auto"/>
            <w:left w:val="none" w:sz="0" w:space="0" w:color="auto"/>
            <w:bottom w:val="none" w:sz="0" w:space="0" w:color="auto"/>
            <w:right w:val="none" w:sz="0" w:space="0" w:color="auto"/>
          </w:divBdr>
        </w:div>
        <w:div w:id="875240340">
          <w:marLeft w:val="0"/>
          <w:marRight w:val="0"/>
          <w:marTop w:val="0"/>
          <w:marBottom w:val="0"/>
          <w:divBdr>
            <w:top w:val="none" w:sz="0" w:space="0" w:color="auto"/>
            <w:left w:val="none" w:sz="0" w:space="0" w:color="auto"/>
            <w:bottom w:val="none" w:sz="0" w:space="0" w:color="auto"/>
            <w:right w:val="none" w:sz="0" w:space="0" w:color="auto"/>
          </w:divBdr>
        </w:div>
        <w:div w:id="20085978">
          <w:marLeft w:val="0"/>
          <w:marRight w:val="0"/>
          <w:marTop w:val="0"/>
          <w:marBottom w:val="0"/>
          <w:divBdr>
            <w:top w:val="none" w:sz="0" w:space="0" w:color="auto"/>
            <w:left w:val="none" w:sz="0" w:space="0" w:color="auto"/>
            <w:bottom w:val="none" w:sz="0" w:space="0" w:color="auto"/>
            <w:right w:val="none" w:sz="0" w:space="0" w:color="auto"/>
          </w:divBdr>
        </w:div>
        <w:div w:id="1735808069">
          <w:marLeft w:val="0"/>
          <w:marRight w:val="0"/>
          <w:marTop w:val="0"/>
          <w:marBottom w:val="0"/>
          <w:divBdr>
            <w:top w:val="none" w:sz="0" w:space="0" w:color="auto"/>
            <w:left w:val="none" w:sz="0" w:space="0" w:color="auto"/>
            <w:bottom w:val="none" w:sz="0" w:space="0" w:color="auto"/>
            <w:right w:val="none" w:sz="0" w:space="0" w:color="auto"/>
          </w:divBdr>
        </w:div>
        <w:div w:id="2057003949">
          <w:marLeft w:val="0"/>
          <w:marRight w:val="0"/>
          <w:marTop w:val="0"/>
          <w:marBottom w:val="0"/>
          <w:divBdr>
            <w:top w:val="none" w:sz="0" w:space="0" w:color="auto"/>
            <w:left w:val="none" w:sz="0" w:space="0" w:color="auto"/>
            <w:bottom w:val="none" w:sz="0" w:space="0" w:color="auto"/>
            <w:right w:val="none" w:sz="0" w:space="0" w:color="auto"/>
          </w:divBdr>
        </w:div>
        <w:div w:id="210311164">
          <w:marLeft w:val="0"/>
          <w:marRight w:val="0"/>
          <w:marTop w:val="0"/>
          <w:marBottom w:val="0"/>
          <w:divBdr>
            <w:top w:val="none" w:sz="0" w:space="0" w:color="auto"/>
            <w:left w:val="none" w:sz="0" w:space="0" w:color="auto"/>
            <w:bottom w:val="none" w:sz="0" w:space="0" w:color="auto"/>
            <w:right w:val="none" w:sz="0" w:space="0" w:color="auto"/>
          </w:divBdr>
        </w:div>
        <w:div w:id="503669277">
          <w:marLeft w:val="0"/>
          <w:marRight w:val="0"/>
          <w:marTop w:val="0"/>
          <w:marBottom w:val="0"/>
          <w:divBdr>
            <w:top w:val="none" w:sz="0" w:space="0" w:color="auto"/>
            <w:left w:val="none" w:sz="0" w:space="0" w:color="auto"/>
            <w:bottom w:val="none" w:sz="0" w:space="0" w:color="auto"/>
            <w:right w:val="none" w:sz="0" w:space="0" w:color="auto"/>
          </w:divBdr>
        </w:div>
        <w:div w:id="642320090">
          <w:marLeft w:val="0"/>
          <w:marRight w:val="0"/>
          <w:marTop w:val="0"/>
          <w:marBottom w:val="0"/>
          <w:divBdr>
            <w:top w:val="none" w:sz="0" w:space="0" w:color="auto"/>
            <w:left w:val="none" w:sz="0" w:space="0" w:color="auto"/>
            <w:bottom w:val="none" w:sz="0" w:space="0" w:color="auto"/>
            <w:right w:val="none" w:sz="0" w:space="0" w:color="auto"/>
          </w:divBdr>
        </w:div>
        <w:div w:id="1858349482">
          <w:marLeft w:val="0"/>
          <w:marRight w:val="0"/>
          <w:marTop w:val="0"/>
          <w:marBottom w:val="0"/>
          <w:divBdr>
            <w:top w:val="none" w:sz="0" w:space="0" w:color="auto"/>
            <w:left w:val="none" w:sz="0" w:space="0" w:color="auto"/>
            <w:bottom w:val="none" w:sz="0" w:space="0" w:color="auto"/>
            <w:right w:val="none" w:sz="0" w:space="0" w:color="auto"/>
          </w:divBdr>
        </w:div>
        <w:div w:id="2108770337">
          <w:marLeft w:val="0"/>
          <w:marRight w:val="0"/>
          <w:marTop w:val="0"/>
          <w:marBottom w:val="0"/>
          <w:divBdr>
            <w:top w:val="none" w:sz="0" w:space="0" w:color="auto"/>
            <w:left w:val="none" w:sz="0" w:space="0" w:color="auto"/>
            <w:bottom w:val="none" w:sz="0" w:space="0" w:color="auto"/>
            <w:right w:val="none" w:sz="0" w:space="0" w:color="auto"/>
          </w:divBdr>
        </w:div>
        <w:div w:id="1014695713">
          <w:marLeft w:val="0"/>
          <w:marRight w:val="0"/>
          <w:marTop w:val="0"/>
          <w:marBottom w:val="0"/>
          <w:divBdr>
            <w:top w:val="none" w:sz="0" w:space="0" w:color="auto"/>
            <w:left w:val="none" w:sz="0" w:space="0" w:color="auto"/>
            <w:bottom w:val="none" w:sz="0" w:space="0" w:color="auto"/>
            <w:right w:val="none" w:sz="0" w:space="0" w:color="auto"/>
          </w:divBdr>
        </w:div>
        <w:div w:id="319312337">
          <w:marLeft w:val="0"/>
          <w:marRight w:val="0"/>
          <w:marTop w:val="0"/>
          <w:marBottom w:val="0"/>
          <w:divBdr>
            <w:top w:val="none" w:sz="0" w:space="0" w:color="auto"/>
            <w:left w:val="none" w:sz="0" w:space="0" w:color="auto"/>
            <w:bottom w:val="none" w:sz="0" w:space="0" w:color="auto"/>
            <w:right w:val="none" w:sz="0" w:space="0" w:color="auto"/>
          </w:divBdr>
        </w:div>
        <w:div w:id="1696421819">
          <w:marLeft w:val="0"/>
          <w:marRight w:val="0"/>
          <w:marTop w:val="0"/>
          <w:marBottom w:val="0"/>
          <w:divBdr>
            <w:top w:val="none" w:sz="0" w:space="0" w:color="auto"/>
            <w:left w:val="none" w:sz="0" w:space="0" w:color="auto"/>
            <w:bottom w:val="none" w:sz="0" w:space="0" w:color="auto"/>
            <w:right w:val="none" w:sz="0" w:space="0" w:color="auto"/>
          </w:divBdr>
        </w:div>
        <w:div w:id="1327588178">
          <w:marLeft w:val="0"/>
          <w:marRight w:val="0"/>
          <w:marTop w:val="0"/>
          <w:marBottom w:val="0"/>
          <w:divBdr>
            <w:top w:val="none" w:sz="0" w:space="0" w:color="auto"/>
            <w:left w:val="none" w:sz="0" w:space="0" w:color="auto"/>
            <w:bottom w:val="none" w:sz="0" w:space="0" w:color="auto"/>
            <w:right w:val="none" w:sz="0" w:space="0" w:color="auto"/>
          </w:divBdr>
        </w:div>
        <w:div w:id="616448044">
          <w:marLeft w:val="0"/>
          <w:marRight w:val="0"/>
          <w:marTop w:val="0"/>
          <w:marBottom w:val="0"/>
          <w:divBdr>
            <w:top w:val="none" w:sz="0" w:space="0" w:color="auto"/>
            <w:left w:val="none" w:sz="0" w:space="0" w:color="auto"/>
            <w:bottom w:val="none" w:sz="0" w:space="0" w:color="auto"/>
            <w:right w:val="none" w:sz="0" w:space="0" w:color="auto"/>
          </w:divBdr>
          <w:divsChild>
            <w:div w:id="1403983564">
              <w:marLeft w:val="0"/>
              <w:marRight w:val="0"/>
              <w:marTop w:val="0"/>
              <w:marBottom w:val="0"/>
              <w:divBdr>
                <w:top w:val="none" w:sz="0" w:space="0" w:color="auto"/>
                <w:left w:val="none" w:sz="0" w:space="0" w:color="auto"/>
                <w:bottom w:val="none" w:sz="0" w:space="0" w:color="auto"/>
                <w:right w:val="none" w:sz="0" w:space="0" w:color="auto"/>
              </w:divBdr>
              <w:divsChild>
                <w:div w:id="1973517149">
                  <w:marLeft w:val="0"/>
                  <w:marRight w:val="0"/>
                  <w:marTop w:val="0"/>
                  <w:marBottom w:val="0"/>
                  <w:divBdr>
                    <w:top w:val="none" w:sz="0" w:space="0" w:color="auto"/>
                    <w:left w:val="none" w:sz="0" w:space="0" w:color="auto"/>
                    <w:bottom w:val="none" w:sz="0" w:space="0" w:color="auto"/>
                    <w:right w:val="none" w:sz="0" w:space="0" w:color="auto"/>
                  </w:divBdr>
                </w:div>
                <w:div w:id="1140999654">
                  <w:marLeft w:val="0"/>
                  <w:marRight w:val="0"/>
                  <w:marTop w:val="0"/>
                  <w:marBottom w:val="0"/>
                  <w:divBdr>
                    <w:top w:val="none" w:sz="0" w:space="0" w:color="auto"/>
                    <w:left w:val="none" w:sz="0" w:space="0" w:color="auto"/>
                    <w:bottom w:val="none" w:sz="0" w:space="0" w:color="auto"/>
                    <w:right w:val="none" w:sz="0" w:space="0" w:color="auto"/>
                  </w:divBdr>
                </w:div>
                <w:div w:id="742921126">
                  <w:marLeft w:val="0"/>
                  <w:marRight w:val="0"/>
                  <w:marTop w:val="0"/>
                  <w:marBottom w:val="0"/>
                  <w:divBdr>
                    <w:top w:val="none" w:sz="0" w:space="0" w:color="auto"/>
                    <w:left w:val="none" w:sz="0" w:space="0" w:color="auto"/>
                    <w:bottom w:val="none" w:sz="0" w:space="0" w:color="auto"/>
                    <w:right w:val="none" w:sz="0" w:space="0" w:color="auto"/>
                  </w:divBdr>
                </w:div>
                <w:div w:id="16712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2</cp:revision>
  <cp:lastPrinted>2018-11-22T20:44:00Z</cp:lastPrinted>
  <dcterms:created xsi:type="dcterms:W3CDTF">2019-01-11T12:24:00Z</dcterms:created>
  <dcterms:modified xsi:type="dcterms:W3CDTF">2019-01-11T12:24:00Z</dcterms:modified>
</cp:coreProperties>
</file>