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Rounded MT Bold" w:hAnsi="Arial Rounded MT Bold"/>
        </w:rPr>
      </w:pPr>
      <w:r>
        <w:rPr>
          <w:rFonts w:ascii="Arial Rounded MT Bold" w:hAnsi="Arial Rounded MT Bold"/>
          <w:b/>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2077085" cy="1609725"/>
            <wp:effectExtent l="0" t="0" r="0" b="9525"/>
            <wp:wrapSquare wrapText="bothSides"/>
            <wp:docPr id="1" name="Picture 1" descr="C:\Users\yvett_000\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yvett_000\AppData\Local\Microsoft\Windows\INetCache\Content.Word\Logo.png"/>
                    <pic:cNvPicPr>
                      <a:picLocks noChangeAspect="1" noChangeArrowheads="1"/>
                    </pic:cNvPicPr>
                  </pic:nvPicPr>
                  <pic:blipFill>
                    <a:blip r:embed="rId6">
                      <a:extLst>
                        <a:ext uri="{28A0092B-C50C-407E-A947-70E740481C1C}">
                          <a14:useLocalDpi xmlns:a14="http://schemas.microsoft.com/office/drawing/2010/main" val="0"/>
                        </a:ext>
                      </a:extLst>
                    </a:blip>
                    <a:srcRect l="22038" t="21206" r="13930" b="29184"/>
                    <a:stretch>
                      <a:fillRect/>
                    </a:stretch>
                  </pic:blipFill>
                  <pic:spPr>
                    <a:xfrm>
                      <a:off x="0" y="0"/>
                      <a:ext cx="2077085" cy="1609725"/>
                    </a:xfrm>
                    <a:prstGeom prst="rect">
                      <a:avLst/>
                    </a:prstGeom>
                    <a:noFill/>
                    <a:ln>
                      <a:noFill/>
                    </a:ln>
                  </pic:spPr>
                </pic:pic>
              </a:graphicData>
            </a:graphic>
          </wp:anchor>
        </w:drawing>
      </w:r>
      <w:r>
        <w:rPr>
          <w:rFonts w:ascii="Arial Rounded MT Bold" w:hAnsi="Arial Rounded MT Bold"/>
          <w:b/>
        </w:rPr>
        <w:t>Widecombe Village Hall Steering Group (WVHSG)</w:t>
      </w:r>
      <w:r>
        <w:rPr>
          <w:rFonts w:ascii="Arial Rounded MT Bold" w:hAnsi="Arial Rounded MT Bold"/>
        </w:rPr>
        <w:t xml:space="preserve"> is delighted to announce that our National Lottery Awards for All grant application was successful and we are now in a position to really move forward positively with completing the formal feasibility study for a new village hall.</w:t>
      </w:r>
    </w:p>
    <w:p>
      <w:pPr>
        <w:jc w:val="both"/>
        <w:rPr>
          <w:rFonts w:ascii="Arial Rounded MT Bold" w:hAnsi="Arial Rounded MT Bold"/>
        </w:rPr>
      </w:pPr>
      <w:r>
        <w:rPr>
          <w:rFonts w:ascii="Arial Rounded MT Bold" w:hAnsi="Arial Rounded MT Bold"/>
        </w:rPr>
        <w:t>We have been able to draw up an initial specification based on community feedback from surveys and are now working with Architects in order to receive their formal recommendations on location and they can start sharing outline sketch ideas and budgets. This input will feed into the feasibility study so that we can truly assess the viability of building a new village hall in Widecombe.</w:t>
      </w:r>
    </w:p>
    <w:p>
      <w:pPr>
        <w:jc w:val="center"/>
        <w:rPr>
          <w:rFonts w:ascii="Arial Rounded MT Bold" w:hAnsi="Arial Rounded MT Bold"/>
        </w:rPr>
      </w:pPr>
      <w:r>
        <w:fldChar w:fldCharType="begin"/>
      </w:r>
      <w:r>
        <w:instrText xml:space="preserve"> HYPERLINK "http://www.widecombevillagehall.co.uk" </w:instrText>
      </w:r>
      <w:r>
        <w:fldChar w:fldCharType="separate"/>
      </w:r>
      <w:r>
        <w:rPr>
          <w:rStyle w:val="4"/>
          <w:rFonts w:ascii="Arial Rounded MT Bold" w:hAnsi="Arial Rounded MT Bold"/>
          <w:color w:val="auto"/>
          <w:u w:val="none"/>
        </w:rPr>
        <w:t>www.widecombevillagehall.co.uk</w:t>
      </w:r>
      <w:r>
        <w:rPr>
          <w:rStyle w:val="4"/>
          <w:rFonts w:ascii="Arial Rounded MT Bold" w:hAnsi="Arial Rounded MT Bold"/>
          <w:color w:val="auto"/>
          <w:u w:val="none"/>
        </w:rPr>
        <w:fldChar w:fldCharType="end"/>
      </w:r>
      <w:r>
        <w:rPr>
          <w:rFonts w:ascii="Arial Rounded MT Bold" w:hAnsi="Arial Rounded MT Bold"/>
        </w:rPr>
        <w:tab/>
      </w:r>
      <w:r>
        <w:rPr>
          <w:rFonts w:ascii="Arial Rounded MT Bold" w:hAnsi="Arial Rounded MT Bold"/>
        </w:rPr>
        <w:tab/>
      </w:r>
      <w:r>
        <w:rPr>
          <w:rFonts w:ascii="Arial Rounded MT Bold" w:hAnsi="Arial Rounded MT Bold"/>
        </w:rPr>
        <w:t xml:space="preserve">Email: </w:t>
      </w:r>
      <w:r>
        <w:fldChar w:fldCharType="begin"/>
      </w:r>
      <w:r>
        <w:instrText xml:space="preserve"> HYPERLINK "mailto:info@widecombevillagehall.co.uk" </w:instrText>
      </w:r>
      <w:r>
        <w:fldChar w:fldCharType="separate"/>
      </w:r>
      <w:r>
        <w:rPr>
          <w:rStyle w:val="4"/>
          <w:rFonts w:ascii="Arial Rounded MT Bold" w:hAnsi="Arial Rounded MT Bold"/>
          <w:color w:val="auto"/>
          <w:u w:val="none"/>
        </w:rPr>
        <w:t>info@widecombevillagehall.co.uk</w:t>
      </w:r>
      <w:r>
        <w:rPr>
          <w:rStyle w:val="4"/>
          <w:rFonts w:ascii="Arial Rounded MT Bold" w:hAnsi="Arial Rounded MT Bold"/>
          <w:color w:val="auto"/>
          <w:u w:val="none"/>
        </w:rPr>
        <w:fldChar w:fldCharType="end"/>
      </w:r>
    </w:p>
    <w:p>
      <w:pPr>
        <w:jc w:val="center"/>
        <w:rPr>
          <w:rFonts w:ascii="Arial Rounded MT Bold" w:hAnsi="Arial Rounded MT Bold"/>
        </w:rPr>
      </w:pPr>
      <w:r>
        <w:rPr>
          <w:rFonts w:ascii="Arial Rounded MT Bold" w:hAnsi="Arial Rounded MT Bold"/>
        </w:rPr>
        <w:t xml:space="preserve">Chair: </w:t>
      </w:r>
      <w:r>
        <w:rPr>
          <w:rFonts w:ascii="Arial Rounded MT Bold" w:hAnsi="Arial Rounded MT Bold"/>
          <w:i/>
        </w:rPr>
        <w:t>Yvette Elliott</w:t>
      </w:r>
      <w:r>
        <w:rPr>
          <w:rFonts w:ascii="Arial Rounded MT Bold" w:hAnsi="Arial Rounded MT Bold"/>
        </w:rPr>
        <w:t xml:space="preserve">  </w:t>
      </w:r>
      <w:r>
        <w:rPr>
          <w:rFonts w:ascii="Arial Rounded MT Bold" w:hAnsi="Arial Rounded MT Bold"/>
        </w:rPr>
        <w:tab/>
      </w:r>
      <w:r>
        <w:rPr>
          <w:rFonts w:ascii="Arial Rounded MT Bold" w:hAnsi="Arial Rounded MT Bold"/>
        </w:rPr>
        <w:t xml:space="preserve">Secretary: </w:t>
      </w:r>
      <w:r>
        <w:rPr>
          <w:rFonts w:ascii="Arial Rounded MT Bold" w:hAnsi="Arial Rounded MT Bold"/>
          <w:i/>
        </w:rPr>
        <w:t>Sarah Reeve</w:t>
      </w:r>
      <w:r>
        <w:rPr>
          <w:rFonts w:ascii="Arial Rounded MT Bold" w:hAnsi="Arial Rounded MT Bold"/>
        </w:rPr>
        <w:t xml:space="preserve">  </w:t>
      </w:r>
      <w:r>
        <w:rPr>
          <w:rFonts w:ascii="Arial Rounded MT Bold" w:hAnsi="Arial Rounded MT Bold"/>
        </w:rPr>
        <w:tab/>
      </w:r>
      <w:bookmarkStart w:id="0" w:name="_GoBack"/>
      <w:bookmarkEnd w:id="0"/>
    </w:p>
    <w:p>
      <w:pPr>
        <w:jc w:val="center"/>
        <w:rPr>
          <w:rFonts w:ascii="Arial Rounded MT Bold" w:hAnsi="Arial Rounded MT Bold"/>
          <w:i/>
        </w:rPr>
      </w:pPr>
      <w:r>
        <w:rPr>
          <w:rFonts w:ascii="Arial Rounded MT Bold" w:hAnsi="Arial Rounded MT Bold"/>
        </w:rPr>
        <w:t xml:space="preserve">Treasurer: </w:t>
      </w:r>
      <w:r>
        <w:rPr>
          <w:rFonts w:ascii="Arial Rounded MT Bold" w:hAnsi="Arial Rounded MT Bold"/>
          <w:i/>
        </w:rPr>
        <w:t>Richard Casey</w:t>
      </w:r>
      <w:r>
        <w:rPr>
          <w:rFonts w:ascii="Arial Rounded MT Bold" w:hAnsi="Arial Rounded MT Bold"/>
        </w:rPr>
        <w:t xml:space="preserve">  </w:t>
      </w:r>
      <w:r>
        <w:rPr>
          <w:rFonts w:ascii="Arial Rounded MT Bold" w:hAnsi="Arial Rounded MT Bold"/>
        </w:rPr>
        <w:tab/>
      </w:r>
      <w:r>
        <w:rPr>
          <w:rFonts w:ascii="Arial Rounded MT Bold" w:hAnsi="Arial Rounded MT Bold"/>
        </w:rPr>
        <w:t xml:space="preserve">Membership Officer: </w:t>
      </w:r>
      <w:r>
        <w:rPr>
          <w:rFonts w:ascii="Arial Rounded MT Bold" w:hAnsi="Arial Rounded MT Bold"/>
          <w:i/>
        </w:rPr>
        <w:t>Evie Edworthy</w:t>
      </w:r>
    </w:p>
    <w:p>
      <w:pPr>
        <w:jc w:val="center"/>
        <w:rPr>
          <w:rFonts w:ascii="Arial Rounded MT Bold" w:hAnsi="Arial Rounded MT Bold"/>
        </w:rPr>
      </w:pPr>
    </w:p>
    <w:p>
      <w:pPr>
        <w:jc w:val="both"/>
        <w:rPr>
          <w:rFonts w:ascii="Arial Rounded MT Bold" w:hAnsi="Arial Rounded MT Bold"/>
        </w:rPr>
      </w:pPr>
      <w:r>
        <w:rPr>
          <w:rFonts w:ascii="Arial Rounded MT Bold" w:hAnsi="Arial Rounded MT Bold"/>
          <w:b/>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077085" cy="1609725"/>
            <wp:effectExtent l="0" t="0" r="0" b="9525"/>
            <wp:wrapSquare wrapText="bothSides"/>
            <wp:docPr id="2" name="Picture 2" descr="C:\Users\yvett_000\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yvett_000\AppData\Local\Microsoft\Windows\INetCache\Content.Word\Logo.png"/>
                    <pic:cNvPicPr>
                      <a:picLocks noChangeAspect="1" noChangeArrowheads="1"/>
                    </pic:cNvPicPr>
                  </pic:nvPicPr>
                  <pic:blipFill>
                    <a:blip r:embed="rId6">
                      <a:extLst>
                        <a:ext uri="{28A0092B-C50C-407E-A947-70E740481C1C}">
                          <a14:useLocalDpi xmlns:a14="http://schemas.microsoft.com/office/drawing/2010/main" val="0"/>
                        </a:ext>
                      </a:extLst>
                    </a:blip>
                    <a:srcRect l="22038" t="21206" r="13930" b="29184"/>
                    <a:stretch>
                      <a:fillRect/>
                    </a:stretch>
                  </pic:blipFill>
                  <pic:spPr>
                    <a:xfrm>
                      <a:off x="0" y="0"/>
                      <a:ext cx="2077085" cy="1609725"/>
                    </a:xfrm>
                    <a:prstGeom prst="rect">
                      <a:avLst/>
                    </a:prstGeom>
                    <a:noFill/>
                    <a:ln>
                      <a:noFill/>
                    </a:ln>
                  </pic:spPr>
                </pic:pic>
              </a:graphicData>
            </a:graphic>
          </wp:anchor>
        </w:drawing>
      </w:r>
      <w:r>
        <w:rPr>
          <w:rFonts w:ascii="Arial Rounded MT Bold" w:hAnsi="Arial Rounded MT Bold"/>
          <w:b/>
        </w:rPr>
        <w:t>Widecombe Village Hall Steering Group (WVHSG)</w:t>
      </w:r>
      <w:r>
        <w:rPr>
          <w:rFonts w:ascii="Arial Rounded MT Bold" w:hAnsi="Arial Rounded MT Bold"/>
        </w:rPr>
        <w:t xml:space="preserve"> is delighted to announce that our National Lottery Awards for All grant application was successful and we are now in a position to really move forward positively with completing the formal feasibility study for a new village hall.</w:t>
      </w:r>
    </w:p>
    <w:p>
      <w:pPr>
        <w:jc w:val="both"/>
        <w:rPr>
          <w:rFonts w:ascii="Arial Rounded MT Bold" w:hAnsi="Arial Rounded MT Bold"/>
        </w:rPr>
      </w:pPr>
      <w:r>
        <w:rPr>
          <w:rFonts w:ascii="Arial Rounded MT Bold" w:hAnsi="Arial Rounded MT Bold"/>
        </w:rPr>
        <w:t>We have been able to draw up an initial specification based on community feedback from surveys and are now working with Architects in order to receive their formal recommendations on location and they can start sharing outline sketch ideas and budgets. This input will feed into the feasibility study so that we can truly assess the viability of building a new village hall in Widecombe.</w:t>
      </w:r>
    </w:p>
    <w:p>
      <w:pPr>
        <w:jc w:val="center"/>
        <w:rPr>
          <w:rFonts w:ascii="Arial Rounded MT Bold" w:hAnsi="Arial Rounded MT Bold"/>
        </w:rPr>
      </w:pPr>
      <w:r>
        <w:fldChar w:fldCharType="begin"/>
      </w:r>
      <w:r>
        <w:instrText xml:space="preserve"> HYPERLINK "http://www.widecombevillagehall.co.uk" </w:instrText>
      </w:r>
      <w:r>
        <w:fldChar w:fldCharType="separate"/>
      </w:r>
      <w:r>
        <w:rPr>
          <w:rStyle w:val="4"/>
          <w:rFonts w:ascii="Arial Rounded MT Bold" w:hAnsi="Arial Rounded MT Bold"/>
          <w:color w:val="auto"/>
          <w:u w:val="none"/>
        </w:rPr>
        <w:t>www.widecombevillagehall.co.uk</w:t>
      </w:r>
      <w:r>
        <w:rPr>
          <w:rStyle w:val="4"/>
          <w:rFonts w:ascii="Arial Rounded MT Bold" w:hAnsi="Arial Rounded MT Bold"/>
          <w:color w:val="auto"/>
          <w:u w:val="none"/>
        </w:rPr>
        <w:fldChar w:fldCharType="end"/>
      </w:r>
      <w:r>
        <w:rPr>
          <w:rFonts w:ascii="Arial Rounded MT Bold" w:hAnsi="Arial Rounded MT Bold"/>
        </w:rPr>
        <w:tab/>
      </w:r>
      <w:r>
        <w:rPr>
          <w:rFonts w:ascii="Arial Rounded MT Bold" w:hAnsi="Arial Rounded MT Bold"/>
        </w:rPr>
        <w:tab/>
      </w:r>
      <w:r>
        <w:rPr>
          <w:rFonts w:ascii="Arial Rounded MT Bold" w:hAnsi="Arial Rounded MT Bold"/>
        </w:rPr>
        <w:t xml:space="preserve">Email: </w:t>
      </w:r>
      <w:r>
        <w:fldChar w:fldCharType="begin"/>
      </w:r>
      <w:r>
        <w:instrText xml:space="preserve"> HYPERLINK "mailto:info@widecombevillagehall.co.uk" </w:instrText>
      </w:r>
      <w:r>
        <w:fldChar w:fldCharType="separate"/>
      </w:r>
      <w:r>
        <w:rPr>
          <w:rStyle w:val="4"/>
          <w:rFonts w:ascii="Arial Rounded MT Bold" w:hAnsi="Arial Rounded MT Bold"/>
          <w:color w:val="auto"/>
          <w:u w:val="none"/>
        </w:rPr>
        <w:t>info@widecombevillagehall.co.uk</w:t>
      </w:r>
      <w:r>
        <w:rPr>
          <w:rStyle w:val="4"/>
          <w:rFonts w:ascii="Arial Rounded MT Bold" w:hAnsi="Arial Rounded MT Bold"/>
          <w:color w:val="auto"/>
          <w:u w:val="none"/>
        </w:rPr>
        <w:fldChar w:fldCharType="end"/>
      </w:r>
    </w:p>
    <w:p>
      <w:pPr>
        <w:jc w:val="center"/>
        <w:rPr>
          <w:rFonts w:ascii="Arial Rounded MT Bold" w:hAnsi="Arial Rounded MT Bold"/>
        </w:rPr>
      </w:pPr>
      <w:r>
        <w:rPr>
          <w:rFonts w:ascii="Arial Rounded MT Bold" w:hAnsi="Arial Rounded MT Bold"/>
        </w:rPr>
        <w:t xml:space="preserve">Chair: </w:t>
      </w:r>
      <w:r>
        <w:rPr>
          <w:rFonts w:ascii="Arial Rounded MT Bold" w:hAnsi="Arial Rounded MT Bold"/>
          <w:i/>
        </w:rPr>
        <w:t>Yvette Elliott</w:t>
      </w:r>
      <w:r>
        <w:rPr>
          <w:rFonts w:ascii="Arial Rounded MT Bold" w:hAnsi="Arial Rounded MT Bold"/>
        </w:rPr>
        <w:t xml:space="preserve">  </w:t>
      </w:r>
      <w:r>
        <w:rPr>
          <w:rFonts w:ascii="Arial Rounded MT Bold" w:hAnsi="Arial Rounded MT Bold"/>
        </w:rPr>
        <w:tab/>
      </w:r>
      <w:r>
        <w:rPr>
          <w:rFonts w:ascii="Arial Rounded MT Bold" w:hAnsi="Arial Rounded MT Bold"/>
        </w:rPr>
        <w:t xml:space="preserve">Secretary: </w:t>
      </w:r>
      <w:r>
        <w:rPr>
          <w:rFonts w:ascii="Arial Rounded MT Bold" w:hAnsi="Arial Rounded MT Bold"/>
          <w:i/>
        </w:rPr>
        <w:t>Sarah Reeve</w:t>
      </w:r>
      <w:r>
        <w:rPr>
          <w:rFonts w:ascii="Arial Rounded MT Bold" w:hAnsi="Arial Rounded MT Bold"/>
        </w:rPr>
        <w:t xml:space="preserve">  </w:t>
      </w:r>
      <w:r>
        <w:rPr>
          <w:rFonts w:ascii="Arial Rounded MT Bold" w:hAnsi="Arial Rounded MT Bold"/>
        </w:rPr>
        <w:tab/>
      </w:r>
    </w:p>
    <w:p>
      <w:pPr>
        <w:jc w:val="center"/>
        <w:rPr>
          <w:rFonts w:ascii="Arial Rounded MT Bold" w:hAnsi="Arial Rounded MT Bold"/>
        </w:rPr>
      </w:pPr>
      <w:r>
        <w:rPr>
          <w:rFonts w:ascii="Arial Rounded MT Bold" w:hAnsi="Arial Rounded MT Bold"/>
        </w:rPr>
        <w:t xml:space="preserve">Treasurer: </w:t>
      </w:r>
      <w:r>
        <w:rPr>
          <w:rFonts w:ascii="Arial Rounded MT Bold" w:hAnsi="Arial Rounded MT Bold"/>
          <w:i/>
        </w:rPr>
        <w:t>Richard Casey</w:t>
      </w:r>
      <w:r>
        <w:rPr>
          <w:rFonts w:ascii="Arial Rounded MT Bold" w:hAnsi="Arial Rounded MT Bold"/>
        </w:rPr>
        <w:t xml:space="preserve">  </w:t>
      </w:r>
      <w:r>
        <w:rPr>
          <w:rFonts w:ascii="Arial Rounded MT Bold" w:hAnsi="Arial Rounded MT Bold"/>
        </w:rPr>
        <w:tab/>
      </w:r>
      <w:r>
        <w:rPr>
          <w:rFonts w:ascii="Arial Rounded MT Bold" w:hAnsi="Arial Rounded MT Bold"/>
        </w:rPr>
        <w:t xml:space="preserve">Membership Officer: </w:t>
      </w:r>
      <w:r>
        <w:rPr>
          <w:rFonts w:ascii="Arial Rounded MT Bold" w:hAnsi="Arial Rounded MT Bold"/>
          <w:i/>
        </w:rPr>
        <w:t>Evie Edworthy</w:t>
      </w:r>
    </w:p>
    <w:p>
      <w:pPr>
        <w:jc w:val="center"/>
        <w:rPr>
          <w:rFonts w:ascii="Arial Rounded MT Bold" w:hAnsi="Arial Rounded MT Bold"/>
        </w:rPr>
      </w:pPr>
    </w:p>
    <w:p>
      <w:pPr>
        <w:jc w:val="center"/>
        <w:rPr>
          <w:rFonts w:ascii="Arial Rounded MT Bold" w:hAnsi="Arial Rounded MT Bold"/>
        </w:rPr>
      </w:pPr>
    </w:p>
    <w:p>
      <w:pPr>
        <w:jc w:val="both"/>
        <w:rPr>
          <w:rFonts w:ascii="Arial Rounded MT Bold" w:hAnsi="Arial Rounded MT Bold"/>
        </w:rPr>
      </w:pPr>
      <w:r>
        <w:rPr>
          <w:rFonts w:ascii="Arial Rounded MT Bold" w:hAnsi="Arial Rounded MT Bold"/>
          <w:b/>
        </w:rPr>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2077085" cy="1609725"/>
            <wp:effectExtent l="0" t="0" r="0" b="9525"/>
            <wp:wrapSquare wrapText="bothSides"/>
            <wp:docPr id="3" name="Picture 3" descr="C:\Users\yvett_000\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yvett_000\AppData\Local\Microsoft\Windows\INetCache\Content.Word\Logo.png"/>
                    <pic:cNvPicPr>
                      <a:picLocks noChangeAspect="1" noChangeArrowheads="1"/>
                    </pic:cNvPicPr>
                  </pic:nvPicPr>
                  <pic:blipFill>
                    <a:blip r:embed="rId6">
                      <a:extLst>
                        <a:ext uri="{28A0092B-C50C-407E-A947-70E740481C1C}">
                          <a14:useLocalDpi xmlns:a14="http://schemas.microsoft.com/office/drawing/2010/main" val="0"/>
                        </a:ext>
                      </a:extLst>
                    </a:blip>
                    <a:srcRect l="22038" t="21206" r="13930" b="29184"/>
                    <a:stretch>
                      <a:fillRect/>
                    </a:stretch>
                  </pic:blipFill>
                  <pic:spPr>
                    <a:xfrm>
                      <a:off x="0" y="0"/>
                      <a:ext cx="2077085" cy="1609725"/>
                    </a:xfrm>
                    <a:prstGeom prst="rect">
                      <a:avLst/>
                    </a:prstGeom>
                    <a:noFill/>
                    <a:ln>
                      <a:noFill/>
                    </a:ln>
                  </pic:spPr>
                </pic:pic>
              </a:graphicData>
            </a:graphic>
          </wp:anchor>
        </w:drawing>
      </w:r>
      <w:r>
        <w:rPr>
          <w:rFonts w:ascii="Arial Rounded MT Bold" w:hAnsi="Arial Rounded MT Bold"/>
          <w:b/>
        </w:rPr>
        <w:t>Widecombe Village Hall Steering Group (WVHSG)</w:t>
      </w:r>
      <w:r>
        <w:rPr>
          <w:rFonts w:ascii="Arial Rounded MT Bold" w:hAnsi="Arial Rounded MT Bold"/>
        </w:rPr>
        <w:t xml:space="preserve"> is delighted to announce that our National Lottery Awards for All grant application was successful and we are now in a position to really move forward positively with completing the formal feasibility study for a new village hall.</w:t>
      </w:r>
    </w:p>
    <w:p>
      <w:pPr>
        <w:jc w:val="both"/>
        <w:rPr>
          <w:rFonts w:ascii="Arial Rounded MT Bold" w:hAnsi="Arial Rounded MT Bold"/>
        </w:rPr>
      </w:pPr>
      <w:r>
        <w:rPr>
          <w:rFonts w:ascii="Arial Rounded MT Bold" w:hAnsi="Arial Rounded MT Bold"/>
        </w:rPr>
        <w:t>We have been able to draw up an initial specification based on community feedback from surveys and are now working with Architects in order to receive their formal recommendations on location and they can start sharing outline sketch ideas and budgets. This input will feed into the feasibility study so that we can truly assess the viability of building a new village hall in Widecombe.</w:t>
      </w:r>
    </w:p>
    <w:p>
      <w:pPr>
        <w:jc w:val="center"/>
        <w:rPr>
          <w:rFonts w:ascii="Arial Rounded MT Bold" w:hAnsi="Arial Rounded MT Bold"/>
        </w:rPr>
      </w:pPr>
      <w:r>
        <w:fldChar w:fldCharType="begin"/>
      </w:r>
      <w:r>
        <w:instrText xml:space="preserve"> HYPERLINK "http://www.widecombevillagehall.co.uk" </w:instrText>
      </w:r>
      <w:r>
        <w:fldChar w:fldCharType="separate"/>
      </w:r>
      <w:r>
        <w:rPr>
          <w:rStyle w:val="4"/>
          <w:rFonts w:ascii="Arial Rounded MT Bold" w:hAnsi="Arial Rounded MT Bold"/>
          <w:color w:val="auto"/>
          <w:u w:val="none"/>
        </w:rPr>
        <w:t>www.widecombevillagehall.co.uk</w:t>
      </w:r>
      <w:r>
        <w:rPr>
          <w:rStyle w:val="4"/>
          <w:rFonts w:ascii="Arial Rounded MT Bold" w:hAnsi="Arial Rounded MT Bold"/>
          <w:color w:val="auto"/>
          <w:u w:val="none"/>
        </w:rPr>
        <w:fldChar w:fldCharType="end"/>
      </w:r>
      <w:r>
        <w:rPr>
          <w:rFonts w:ascii="Arial Rounded MT Bold" w:hAnsi="Arial Rounded MT Bold"/>
        </w:rPr>
        <w:tab/>
      </w:r>
      <w:r>
        <w:rPr>
          <w:rFonts w:ascii="Arial Rounded MT Bold" w:hAnsi="Arial Rounded MT Bold"/>
        </w:rPr>
        <w:tab/>
      </w:r>
      <w:r>
        <w:rPr>
          <w:rFonts w:ascii="Arial Rounded MT Bold" w:hAnsi="Arial Rounded MT Bold"/>
        </w:rPr>
        <w:t xml:space="preserve">Email: </w:t>
      </w:r>
      <w:r>
        <w:fldChar w:fldCharType="begin"/>
      </w:r>
      <w:r>
        <w:instrText xml:space="preserve"> HYPERLINK "mailto:info@widecombevillagehall.co.uk" </w:instrText>
      </w:r>
      <w:r>
        <w:fldChar w:fldCharType="separate"/>
      </w:r>
      <w:r>
        <w:rPr>
          <w:rStyle w:val="4"/>
          <w:rFonts w:ascii="Arial Rounded MT Bold" w:hAnsi="Arial Rounded MT Bold"/>
          <w:color w:val="auto"/>
          <w:u w:val="none"/>
        </w:rPr>
        <w:t>info@widecombevillagehall.co.uk</w:t>
      </w:r>
      <w:r>
        <w:rPr>
          <w:rStyle w:val="4"/>
          <w:rFonts w:ascii="Arial Rounded MT Bold" w:hAnsi="Arial Rounded MT Bold"/>
          <w:color w:val="auto"/>
          <w:u w:val="none"/>
        </w:rPr>
        <w:fldChar w:fldCharType="end"/>
      </w:r>
    </w:p>
    <w:p>
      <w:pPr>
        <w:jc w:val="center"/>
        <w:rPr>
          <w:rFonts w:ascii="Arial Rounded MT Bold" w:hAnsi="Arial Rounded MT Bold"/>
        </w:rPr>
      </w:pPr>
      <w:r>
        <w:rPr>
          <w:rFonts w:ascii="Arial Rounded MT Bold" w:hAnsi="Arial Rounded MT Bold"/>
        </w:rPr>
        <w:t xml:space="preserve">Chair: </w:t>
      </w:r>
      <w:r>
        <w:rPr>
          <w:rFonts w:ascii="Arial Rounded MT Bold" w:hAnsi="Arial Rounded MT Bold"/>
          <w:i/>
        </w:rPr>
        <w:t>Yvette Elliott</w:t>
      </w:r>
      <w:r>
        <w:rPr>
          <w:rFonts w:ascii="Arial Rounded MT Bold" w:hAnsi="Arial Rounded MT Bold"/>
        </w:rPr>
        <w:t xml:space="preserve">  </w:t>
      </w:r>
      <w:r>
        <w:rPr>
          <w:rFonts w:ascii="Arial Rounded MT Bold" w:hAnsi="Arial Rounded MT Bold"/>
        </w:rPr>
        <w:tab/>
      </w:r>
      <w:r>
        <w:rPr>
          <w:rFonts w:ascii="Arial Rounded MT Bold" w:hAnsi="Arial Rounded MT Bold"/>
        </w:rPr>
        <w:t xml:space="preserve">Secretary: </w:t>
      </w:r>
      <w:r>
        <w:rPr>
          <w:rFonts w:ascii="Arial Rounded MT Bold" w:hAnsi="Arial Rounded MT Bold"/>
          <w:i/>
        </w:rPr>
        <w:t>Sarah Reeve</w:t>
      </w:r>
      <w:r>
        <w:rPr>
          <w:rFonts w:ascii="Arial Rounded MT Bold" w:hAnsi="Arial Rounded MT Bold"/>
        </w:rPr>
        <w:t xml:space="preserve">  </w:t>
      </w:r>
      <w:r>
        <w:rPr>
          <w:rFonts w:ascii="Arial Rounded MT Bold" w:hAnsi="Arial Rounded MT Bold"/>
        </w:rPr>
        <w:tab/>
      </w:r>
    </w:p>
    <w:p>
      <w:pPr>
        <w:jc w:val="center"/>
        <w:rPr>
          <w:rFonts w:ascii="Arial Rounded MT Bold" w:hAnsi="Arial Rounded MT Bold"/>
        </w:rPr>
      </w:pPr>
      <w:r>
        <w:rPr>
          <w:rFonts w:ascii="Arial Rounded MT Bold" w:hAnsi="Arial Rounded MT Bold"/>
        </w:rPr>
        <w:t xml:space="preserve">Treasurer: </w:t>
      </w:r>
      <w:r>
        <w:rPr>
          <w:rFonts w:ascii="Arial Rounded MT Bold" w:hAnsi="Arial Rounded MT Bold"/>
          <w:i/>
        </w:rPr>
        <w:t>Richard Casey</w:t>
      </w:r>
      <w:r>
        <w:rPr>
          <w:rFonts w:ascii="Arial Rounded MT Bold" w:hAnsi="Arial Rounded MT Bold"/>
        </w:rPr>
        <w:t xml:space="preserve">  </w:t>
      </w:r>
      <w:r>
        <w:rPr>
          <w:rFonts w:ascii="Arial Rounded MT Bold" w:hAnsi="Arial Rounded MT Bold"/>
        </w:rPr>
        <w:tab/>
      </w:r>
      <w:r>
        <w:rPr>
          <w:rFonts w:ascii="Arial Rounded MT Bold" w:hAnsi="Arial Rounded MT Bold"/>
        </w:rPr>
        <w:t xml:space="preserve">Membership Officer: </w:t>
      </w:r>
      <w:r>
        <w:rPr>
          <w:rFonts w:ascii="Arial Rounded MT Bold" w:hAnsi="Arial Rounded MT Bold"/>
          <w:i/>
        </w:rPr>
        <w:t>Evie Edworthy</w:t>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 w:name="Arial Rounded MT Bold">
    <w:panose1 w:val="020F0704030504030204"/>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E7"/>
    <w:rsid w:val="003D6BE7"/>
    <w:rsid w:val="005549C4"/>
    <w:rsid w:val="005654EA"/>
    <w:rsid w:val="005743B1"/>
    <w:rsid w:val="005E1D76"/>
    <w:rsid w:val="006E02C0"/>
    <w:rsid w:val="007F1357"/>
    <w:rsid w:val="00A1064C"/>
    <w:rsid w:val="00B429BC"/>
    <w:rsid w:val="00CB2C37"/>
    <w:rsid w:val="00D86F15"/>
    <w:rsid w:val="00DD1F06"/>
    <w:rsid w:val="00E748CE"/>
    <w:rsid w:val="55F645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character" w:customStyle="1" w:styleId="5">
    <w:name w:val="Unresolved Mention"/>
    <w:basedOn w:val="2"/>
    <w:semiHidden/>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375</Words>
  <Characters>2142</Characters>
  <Lines>20</Lines>
  <Paragraphs>5</Paragraphs>
  <TotalTime>1</TotalTime>
  <ScaleCrop>false</ScaleCrop>
  <LinksUpToDate>false</LinksUpToDate>
  <CharactersWithSpaces>2526</CharactersWithSpaces>
  <Application>WPS Office_5.5.1.8075_F1E327BC-269C-435d-A152-05C5408002CA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2018-01-10T16:07:00Z</dcterms:created>
  <dc:creator>Yvette Elliott</dc:creator>
  <cp:lastModifiedBy>Polly McAfee</cp:lastModifiedBy>
  <dcterms:modified xsi:type="dcterms:W3CDTF">2023-11-16T14:53:34Z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1033-5.5.1.8075</vt:lpwstr>
  </property>
</Properties>
</file>